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E31" w:rsidRDefault="00F06024">
      <w:pPr>
        <w:spacing w:after="0" w:line="259" w:lineRule="auto"/>
        <w:ind w:left="-5" w:right="3616"/>
        <w:jc w:val="lef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column">
                  <wp:posOffset>2295716</wp:posOffset>
                </wp:positionH>
                <wp:positionV relativeFrom="paragraph">
                  <wp:posOffset>33513</wp:posOffset>
                </wp:positionV>
                <wp:extent cx="1528581" cy="1094561"/>
                <wp:effectExtent l="0" t="0" r="0" b="0"/>
                <wp:wrapSquare wrapText="bothSides"/>
                <wp:docPr id="2769" name="Group 2769"/>
                <wp:cNvGraphicFramePr/>
                <a:graphic xmlns:a="http://schemas.openxmlformats.org/drawingml/2006/main">
                  <a:graphicData uri="http://schemas.microsoft.com/office/word/2010/wordprocessingGroup">
                    <wpg:wgp>
                      <wpg:cNvGrpSpPr/>
                      <wpg:grpSpPr>
                        <a:xfrm>
                          <a:off x="0" y="0"/>
                          <a:ext cx="1528581" cy="1094561"/>
                          <a:chOff x="0" y="0"/>
                          <a:chExt cx="1528581" cy="1094561"/>
                        </a:xfrm>
                      </wpg:grpSpPr>
                      <wps:wsp>
                        <wps:cNvPr id="6" name="Shape 6"/>
                        <wps:cNvSpPr/>
                        <wps:spPr>
                          <a:xfrm>
                            <a:off x="811219" y="948611"/>
                            <a:ext cx="76200" cy="141897"/>
                          </a:xfrm>
                          <a:custGeom>
                            <a:avLst/>
                            <a:gdLst/>
                            <a:ahLst/>
                            <a:cxnLst/>
                            <a:rect l="0" t="0" r="0" b="0"/>
                            <a:pathLst>
                              <a:path w="76200" h="141897">
                                <a:moveTo>
                                  <a:pt x="0" y="0"/>
                                </a:moveTo>
                                <a:lnTo>
                                  <a:pt x="19037" y="0"/>
                                </a:lnTo>
                                <a:lnTo>
                                  <a:pt x="19037" y="124447"/>
                                </a:lnTo>
                                <a:lnTo>
                                  <a:pt x="76200" y="124447"/>
                                </a:lnTo>
                                <a:lnTo>
                                  <a:pt x="76200" y="141897"/>
                                </a:lnTo>
                                <a:lnTo>
                                  <a:pt x="0" y="141897"/>
                                </a:lnTo>
                                <a:lnTo>
                                  <a:pt x="0" y="0"/>
                                </a:lnTo>
                                <a:close/>
                              </a:path>
                            </a:pathLst>
                          </a:custGeom>
                          <a:ln w="0" cap="flat">
                            <a:miter lim="127000"/>
                          </a:ln>
                        </wps:spPr>
                        <wps:style>
                          <a:lnRef idx="0">
                            <a:srgbClr val="000000">
                              <a:alpha val="0"/>
                            </a:srgbClr>
                          </a:lnRef>
                          <a:fillRef idx="1">
                            <a:srgbClr val="362762"/>
                          </a:fillRef>
                          <a:effectRef idx="0">
                            <a:scrgbClr r="0" g="0" b="0"/>
                          </a:effectRef>
                          <a:fontRef idx="none"/>
                        </wps:style>
                        <wps:bodyPr/>
                      </wps:wsp>
                      <wps:wsp>
                        <wps:cNvPr id="7" name="Shape 7"/>
                        <wps:cNvSpPr/>
                        <wps:spPr>
                          <a:xfrm>
                            <a:off x="912158" y="948611"/>
                            <a:ext cx="76213" cy="141897"/>
                          </a:xfrm>
                          <a:custGeom>
                            <a:avLst/>
                            <a:gdLst/>
                            <a:ahLst/>
                            <a:cxnLst/>
                            <a:rect l="0" t="0" r="0" b="0"/>
                            <a:pathLst>
                              <a:path w="76213" h="141897">
                                <a:moveTo>
                                  <a:pt x="0" y="0"/>
                                </a:moveTo>
                                <a:lnTo>
                                  <a:pt x="76213" y="0"/>
                                </a:lnTo>
                                <a:lnTo>
                                  <a:pt x="76213" y="16218"/>
                                </a:lnTo>
                                <a:lnTo>
                                  <a:pt x="19050" y="16218"/>
                                </a:lnTo>
                                <a:lnTo>
                                  <a:pt x="19050" y="61633"/>
                                </a:lnTo>
                                <a:lnTo>
                                  <a:pt x="68110" y="61633"/>
                                </a:lnTo>
                                <a:lnTo>
                                  <a:pt x="68110" y="77648"/>
                                </a:lnTo>
                                <a:lnTo>
                                  <a:pt x="19050" y="77648"/>
                                </a:lnTo>
                                <a:lnTo>
                                  <a:pt x="19050" y="125679"/>
                                </a:lnTo>
                                <a:lnTo>
                                  <a:pt x="76213" y="125679"/>
                                </a:lnTo>
                                <a:lnTo>
                                  <a:pt x="76213" y="141897"/>
                                </a:lnTo>
                                <a:lnTo>
                                  <a:pt x="0" y="141897"/>
                                </a:lnTo>
                                <a:lnTo>
                                  <a:pt x="0" y="0"/>
                                </a:lnTo>
                                <a:close/>
                              </a:path>
                            </a:pathLst>
                          </a:custGeom>
                          <a:ln w="0" cap="flat">
                            <a:miter lim="127000"/>
                          </a:ln>
                        </wps:spPr>
                        <wps:style>
                          <a:lnRef idx="0">
                            <a:srgbClr val="000000">
                              <a:alpha val="0"/>
                            </a:srgbClr>
                          </a:lnRef>
                          <a:fillRef idx="1">
                            <a:srgbClr val="362762"/>
                          </a:fillRef>
                          <a:effectRef idx="0">
                            <a:scrgbClr r="0" g="0" b="0"/>
                          </a:effectRef>
                          <a:fontRef idx="none"/>
                        </wps:style>
                        <wps:bodyPr/>
                      </wps:wsp>
                      <wps:wsp>
                        <wps:cNvPr id="8" name="Shape 8"/>
                        <wps:cNvSpPr/>
                        <wps:spPr>
                          <a:xfrm>
                            <a:off x="1010470" y="944558"/>
                            <a:ext cx="93231" cy="149796"/>
                          </a:xfrm>
                          <a:custGeom>
                            <a:avLst/>
                            <a:gdLst/>
                            <a:ahLst/>
                            <a:cxnLst/>
                            <a:rect l="0" t="0" r="0" b="0"/>
                            <a:pathLst>
                              <a:path w="93231" h="149796">
                                <a:moveTo>
                                  <a:pt x="48235" y="0"/>
                                </a:moveTo>
                                <a:cubicBezTo>
                                  <a:pt x="68097" y="0"/>
                                  <a:pt x="82690" y="9131"/>
                                  <a:pt x="93231" y="23114"/>
                                </a:cubicBezTo>
                                <a:lnTo>
                                  <a:pt x="78842" y="35674"/>
                                </a:lnTo>
                                <a:cubicBezTo>
                                  <a:pt x="70536" y="23724"/>
                                  <a:pt x="60604" y="17031"/>
                                  <a:pt x="48438" y="17031"/>
                                </a:cubicBezTo>
                                <a:cubicBezTo>
                                  <a:pt x="34455" y="17031"/>
                                  <a:pt x="25540" y="25743"/>
                                  <a:pt x="25540" y="37910"/>
                                </a:cubicBezTo>
                                <a:cubicBezTo>
                                  <a:pt x="25540" y="69736"/>
                                  <a:pt x="92634" y="62433"/>
                                  <a:pt x="92634" y="109665"/>
                                </a:cubicBezTo>
                                <a:cubicBezTo>
                                  <a:pt x="92634" y="134188"/>
                                  <a:pt x="73774" y="149796"/>
                                  <a:pt x="48641" y="149796"/>
                                </a:cubicBezTo>
                                <a:cubicBezTo>
                                  <a:pt x="27762" y="149796"/>
                                  <a:pt x="12357" y="141884"/>
                                  <a:pt x="0" y="126479"/>
                                </a:cubicBezTo>
                                <a:lnTo>
                                  <a:pt x="14186" y="113513"/>
                                </a:lnTo>
                                <a:cubicBezTo>
                                  <a:pt x="23914" y="126073"/>
                                  <a:pt x="35268" y="132766"/>
                                  <a:pt x="48438" y="132766"/>
                                </a:cubicBezTo>
                                <a:cubicBezTo>
                                  <a:pt x="64249" y="132766"/>
                                  <a:pt x="73368" y="123241"/>
                                  <a:pt x="73368" y="110274"/>
                                </a:cubicBezTo>
                                <a:cubicBezTo>
                                  <a:pt x="73368" y="78245"/>
                                  <a:pt x="6071" y="85141"/>
                                  <a:pt x="6071" y="38316"/>
                                </a:cubicBezTo>
                                <a:cubicBezTo>
                                  <a:pt x="6071" y="17234"/>
                                  <a:pt x="23508" y="0"/>
                                  <a:pt x="48235" y="0"/>
                                </a:cubicBezTo>
                                <a:close/>
                              </a:path>
                            </a:pathLst>
                          </a:custGeom>
                          <a:ln w="0" cap="flat">
                            <a:miter lim="127000"/>
                          </a:ln>
                        </wps:spPr>
                        <wps:style>
                          <a:lnRef idx="0">
                            <a:srgbClr val="000000">
                              <a:alpha val="0"/>
                            </a:srgbClr>
                          </a:lnRef>
                          <a:fillRef idx="1">
                            <a:srgbClr val="362762"/>
                          </a:fillRef>
                          <a:effectRef idx="0">
                            <a:scrgbClr r="0" g="0" b="0"/>
                          </a:effectRef>
                          <a:fontRef idx="none"/>
                        </wps:style>
                        <wps:bodyPr/>
                      </wps:wsp>
                      <wps:wsp>
                        <wps:cNvPr id="9" name="Shape 9"/>
                        <wps:cNvSpPr/>
                        <wps:spPr>
                          <a:xfrm>
                            <a:off x="803103" y="573353"/>
                            <a:ext cx="113106" cy="141884"/>
                          </a:xfrm>
                          <a:custGeom>
                            <a:avLst/>
                            <a:gdLst/>
                            <a:ahLst/>
                            <a:cxnLst/>
                            <a:rect l="0" t="0" r="0" b="0"/>
                            <a:pathLst>
                              <a:path w="113106" h="141884">
                                <a:moveTo>
                                  <a:pt x="0" y="0"/>
                                </a:moveTo>
                                <a:lnTo>
                                  <a:pt x="113106" y="0"/>
                                </a:lnTo>
                                <a:lnTo>
                                  <a:pt x="113106" y="17437"/>
                                </a:lnTo>
                                <a:lnTo>
                                  <a:pt x="66078" y="17437"/>
                                </a:lnTo>
                                <a:lnTo>
                                  <a:pt x="66078" y="141884"/>
                                </a:lnTo>
                                <a:lnTo>
                                  <a:pt x="47028" y="141884"/>
                                </a:lnTo>
                                <a:lnTo>
                                  <a:pt x="47028" y="17437"/>
                                </a:lnTo>
                                <a:lnTo>
                                  <a:pt x="0" y="17437"/>
                                </a:lnTo>
                                <a:lnTo>
                                  <a:pt x="0" y="0"/>
                                </a:lnTo>
                                <a:close/>
                              </a:path>
                            </a:pathLst>
                          </a:custGeom>
                          <a:ln w="0" cap="flat">
                            <a:miter lim="127000"/>
                          </a:ln>
                        </wps:spPr>
                        <wps:style>
                          <a:lnRef idx="0">
                            <a:srgbClr val="000000">
                              <a:alpha val="0"/>
                            </a:srgbClr>
                          </a:lnRef>
                          <a:fillRef idx="1">
                            <a:srgbClr val="362762"/>
                          </a:fillRef>
                          <a:effectRef idx="0">
                            <a:scrgbClr r="0" g="0" b="0"/>
                          </a:effectRef>
                          <a:fontRef idx="none"/>
                        </wps:style>
                        <wps:bodyPr/>
                      </wps:wsp>
                      <wps:wsp>
                        <wps:cNvPr id="10" name="Shape 10"/>
                        <wps:cNvSpPr/>
                        <wps:spPr>
                          <a:xfrm>
                            <a:off x="910949" y="573360"/>
                            <a:ext cx="69317" cy="141884"/>
                          </a:xfrm>
                          <a:custGeom>
                            <a:avLst/>
                            <a:gdLst/>
                            <a:ahLst/>
                            <a:cxnLst/>
                            <a:rect l="0" t="0" r="0" b="0"/>
                            <a:pathLst>
                              <a:path w="69317" h="141884">
                                <a:moveTo>
                                  <a:pt x="56540" y="0"/>
                                </a:moveTo>
                                <a:lnTo>
                                  <a:pt x="69317" y="0"/>
                                </a:lnTo>
                                <a:lnTo>
                                  <a:pt x="69317" y="16625"/>
                                </a:lnTo>
                                <a:lnTo>
                                  <a:pt x="69316" y="16624"/>
                                </a:lnTo>
                                <a:lnTo>
                                  <a:pt x="42964" y="83706"/>
                                </a:lnTo>
                                <a:lnTo>
                                  <a:pt x="69317" y="83706"/>
                                </a:lnTo>
                                <a:lnTo>
                                  <a:pt x="69317" y="100127"/>
                                </a:lnTo>
                                <a:lnTo>
                                  <a:pt x="36678" y="100127"/>
                                </a:lnTo>
                                <a:lnTo>
                                  <a:pt x="20269" y="141884"/>
                                </a:lnTo>
                                <a:lnTo>
                                  <a:pt x="0" y="141884"/>
                                </a:lnTo>
                                <a:lnTo>
                                  <a:pt x="56540" y="0"/>
                                </a:lnTo>
                                <a:close/>
                              </a:path>
                            </a:pathLst>
                          </a:custGeom>
                          <a:ln w="0" cap="flat">
                            <a:miter lim="127000"/>
                          </a:ln>
                        </wps:spPr>
                        <wps:style>
                          <a:lnRef idx="0">
                            <a:srgbClr val="000000">
                              <a:alpha val="0"/>
                            </a:srgbClr>
                          </a:lnRef>
                          <a:fillRef idx="1">
                            <a:srgbClr val="362762"/>
                          </a:fillRef>
                          <a:effectRef idx="0">
                            <a:scrgbClr r="0" g="0" b="0"/>
                          </a:effectRef>
                          <a:fontRef idx="none"/>
                        </wps:style>
                        <wps:bodyPr/>
                      </wps:wsp>
                      <wps:wsp>
                        <wps:cNvPr id="11" name="Shape 11"/>
                        <wps:cNvSpPr/>
                        <wps:spPr>
                          <a:xfrm>
                            <a:off x="980266" y="573360"/>
                            <a:ext cx="69316" cy="141884"/>
                          </a:xfrm>
                          <a:custGeom>
                            <a:avLst/>
                            <a:gdLst/>
                            <a:ahLst/>
                            <a:cxnLst/>
                            <a:rect l="0" t="0" r="0" b="0"/>
                            <a:pathLst>
                              <a:path w="69316" h="141884">
                                <a:moveTo>
                                  <a:pt x="0" y="0"/>
                                </a:moveTo>
                                <a:lnTo>
                                  <a:pt x="12776" y="0"/>
                                </a:lnTo>
                                <a:lnTo>
                                  <a:pt x="69316" y="141884"/>
                                </a:lnTo>
                                <a:lnTo>
                                  <a:pt x="49047" y="141884"/>
                                </a:lnTo>
                                <a:lnTo>
                                  <a:pt x="32626" y="100127"/>
                                </a:lnTo>
                                <a:lnTo>
                                  <a:pt x="0" y="100127"/>
                                </a:lnTo>
                                <a:lnTo>
                                  <a:pt x="0" y="83706"/>
                                </a:lnTo>
                                <a:lnTo>
                                  <a:pt x="26352" y="83706"/>
                                </a:lnTo>
                                <a:lnTo>
                                  <a:pt x="0" y="16625"/>
                                </a:lnTo>
                                <a:lnTo>
                                  <a:pt x="0" y="0"/>
                                </a:lnTo>
                                <a:close/>
                              </a:path>
                            </a:pathLst>
                          </a:custGeom>
                          <a:ln w="0" cap="flat">
                            <a:miter lim="127000"/>
                          </a:ln>
                        </wps:spPr>
                        <wps:style>
                          <a:lnRef idx="0">
                            <a:srgbClr val="000000">
                              <a:alpha val="0"/>
                            </a:srgbClr>
                          </a:lnRef>
                          <a:fillRef idx="1">
                            <a:srgbClr val="362762"/>
                          </a:fillRef>
                          <a:effectRef idx="0">
                            <a:scrgbClr r="0" g="0" b="0"/>
                          </a:effectRef>
                          <a:fontRef idx="none"/>
                        </wps:style>
                        <wps:bodyPr/>
                      </wps:wsp>
                      <wps:wsp>
                        <wps:cNvPr id="12" name="Shape 12"/>
                        <wps:cNvSpPr/>
                        <wps:spPr>
                          <a:xfrm>
                            <a:off x="1042904" y="573353"/>
                            <a:ext cx="113106" cy="141884"/>
                          </a:xfrm>
                          <a:custGeom>
                            <a:avLst/>
                            <a:gdLst/>
                            <a:ahLst/>
                            <a:cxnLst/>
                            <a:rect l="0" t="0" r="0" b="0"/>
                            <a:pathLst>
                              <a:path w="113106" h="141884">
                                <a:moveTo>
                                  <a:pt x="0" y="0"/>
                                </a:moveTo>
                                <a:lnTo>
                                  <a:pt x="113106" y="0"/>
                                </a:lnTo>
                                <a:lnTo>
                                  <a:pt x="113106" y="17437"/>
                                </a:lnTo>
                                <a:lnTo>
                                  <a:pt x="66078" y="17437"/>
                                </a:lnTo>
                                <a:lnTo>
                                  <a:pt x="66078" y="141884"/>
                                </a:lnTo>
                                <a:lnTo>
                                  <a:pt x="47028" y="141884"/>
                                </a:lnTo>
                                <a:lnTo>
                                  <a:pt x="47028" y="17437"/>
                                </a:lnTo>
                                <a:lnTo>
                                  <a:pt x="0" y="17437"/>
                                </a:lnTo>
                                <a:lnTo>
                                  <a:pt x="0" y="0"/>
                                </a:lnTo>
                                <a:close/>
                              </a:path>
                            </a:pathLst>
                          </a:custGeom>
                          <a:ln w="0" cap="flat">
                            <a:miter lim="127000"/>
                          </a:ln>
                        </wps:spPr>
                        <wps:style>
                          <a:lnRef idx="0">
                            <a:srgbClr val="000000">
                              <a:alpha val="0"/>
                            </a:srgbClr>
                          </a:lnRef>
                          <a:fillRef idx="1">
                            <a:srgbClr val="362762"/>
                          </a:fillRef>
                          <a:effectRef idx="0">
                            <a:scrgbClr r="0" g="0" b="0"/>
                          </a:effectRef>
                          <a:fontRef idx="none"/>
                        </wps:style>
                        <wps:bodyPr/>
                      </wps:wsp>
                      <wps:wsp>
                        <wps:cNvPr id="14" name="Shape 14"/>
                        <wps:cNvSpPr/>
                        <wps:spPr>
                          <a:xfrm>
                            <a:off x="1227570" y="569327"/>
                            <a:ext cx="74485" cy="149947"/>
                          </a:xfrm>
                          <a:custGeom>
                            <a:avLst/>
                            <a:gdLst/>
                            <a:ahLst/>
                            <a:cxnLst/>
                            <a:rect l="0" t="0" r="0" b="0"/>
                            <a:pathLst>
                              <a:path w="74485" h="149947">
                                <a:moveTo>
                                  <a:pt x="74485" y="0"/>
                                </a:moveTo>
                                <a:lnTo>
                                  <a:pt x="74485" y="17831"/>
                                </a:lnTo>
                                <a:lnTo>
                                  <a:pt x="52493" y="22295"/>
                                </a:lnTo>
                                <a:cubicBezTo>
                                  <a:pt x="32540" y="30961"/>
                                  <a:pt x="19660" y="51256"/>
                                  <a:pt x="19660" y="74973"/>
                                </a:cubicBezTo>
                                <a:cubicBezTo>
                                  <a:pt x="19660" y="98681"/>
                                  <a:pt x="32540" y="118981"/>
                                  <a:pt x="52493" y="127650"/>
                                </a:cubicBezTo>
                                <a:lnTo>
                                  <a:pt x="74485" y="132115"/>
                                </a:lnTo>
                                <a:lnTo>
                                  <a:pt x="74485" y="149947"/>
                                </a:lnTo>
                                <a:lnTo>
                                  <a:pt x="44207" y="143950"/>
                                </a:lnTo>
                                <a:cubicBezTo>
                                  <a:pt x="16988" y="132359"/>
                                  <a:pt x="0" y="105377"/>
                                  <a:pt x="0" y="74973"/>
                                </a:cubicBezTo>
                                <a:cubicBezTo>
                                  <a:pt x="0" y="44570"/>
                                  <a:pt x="16988" y="17588"/>
                                  <a:pt x="44207" y="5997"/>
                                </a:cubicBezTo>
                                <a:lnTo>
                                  <a:pt x="74485" y="0"/>
                                </a:lnTo>
                                <a:close/>
                              </a:path>
                            </a:pathLst>
                          </a:custGeom>
                          <a:ln w="0" cap="flat">
                            <a:miter lim="127000"/>
                          </a:ln>
                        </wps:spPr>
                        <wps:style>
                          <a:lnRef idx="0">
                            <a:srgbClr val="000000">
                              <a:alpha val="0"/>
                            </a:srgbClr>
                          </a:lnRef>
                          <a:fillRef idx="1">
                            <a:srgbClr val="362762"/>
                          </a:fillRef>
                          <a:effectRef idx="0">
                            <a:scrgbClr r="0" g="0" b="0"/>
                          </a:effectRef>
                          <a:fontRef idx="none"/>
                        </wps:style>
                        <wps:bodyPr/>
                      </wps:wsp>
                      <wps:wsp>
                        <wps:cNvPr id="15" name="Shape 15"/>
                        <wps:cNvSpPr/>
                        <wps:spPr>
                          <a:xfrm>
                            <a:off x="1302055" y="569307"/>
                            <a:ext cx="74486" cy="149987"/>
                          </a:xfrm>
                          <a:custGeom>
                            <a:avLst/>
                            <a:gdLst/>
                            <a:ahLst/>
                            <a:cxnLst/>
                            <a:rect l="0" t="0" r="0" b="0"/>
                            <a:pathLst>
                              <a:path w="74486" h="149987">
                                <a:moveTo>
                                  <a:pt x="102" y="0"/>
                                </a:moveTo>
                                <a:cubicBezTo>
                                  <a:pt x="44285" y="0"/>
                                  <a:pt x="74486" y="34455"/>
                                  <a:pt x="74486" y="74993"/>
                                </a:cubicBezTo>
                                <a:cubicBezTo>
                                  <a:pt x="74486" y="115532"/>
                                  <a:pt x="44285" y="149987"/>
                                  <a:pt x="102" y="149987"/>
                                </a:cubicBezTo>
                                <a:lnTo>
                                  <a:pt x="0" y="149967"/>
                                </a:lnTo>
                                <a:lnTo>
                                  <a:pt x="0" y="132135"/>
                                </a:lnTo>
                                <a:lnTo>
                                  <a:pt x="102" y="132156"/>
                                </a:lnTo>
                                <a:cubicBezTo>
                                  <a:pt x="31915" y="132156"/>
                                  <a:pt x="54826" y="106604"/>
                                  <a:pt x="54826" y="74993"/>
                                </a:cubicBezTo>
                                <a:cubicBezTo>
                                  <a:pt x="54826" y="43371"/>
                                  <a:pt x="31915" y="17831"/>
                                  <a:pt x="102" y="17831"/>
                                </a:cubicBezTo>
                                <a:lnTo>
                                  <a:pt x="0" y="17852"/>
                                </a:lnTo>
                                <a:lnTo>
                                  <a:pt x="0" y="20"/>
                                </a:lnTo>
                                <a:lnTo>
                                  <a:pt x="102" y="0"/>
                                </a:lnTo>
                                <a:close/>
                              </a:path>
                            </a:pathLst>
                          </a:custGeom>
                          <a:ln w="0" cap="flat">
                            <a:miter lim="127000"/>
                          </a:ln>
                        </wps:spPr>
                        <wps:style>
                          <a:lnRef idx="0">
                            <a:srgbClr val="000000">
                              <a:alpha val="0"/>
                            </a:srgbClr>
                          </a:lnRef>
                          <a:fillRef idx="1">
                            <a:srgbClr val="362762"/>
                          </a:fillRef>
                          <a:effectRef idx="0">
                            <a:scrgbClr r="0" g="0" b="0"/>
                          </a:effectRef>
                          <a:fontRef idx="none"/>
                        </wps:style>
                        <wps:bodyPr/>
                      </wps:wsp>
                      <wps:wsp>
                        <wps:cNvPr id="16" name="Shape 16"/>
                        <wps:cNvSpPr/>
                        <wps:spPr>
                          <a:xfrm>
                            <a:off x="1404325" y="573353"/>
                            <a:ext cx="124257" cy="141884"/>
                          </a:xfrm>
                          <a:custGeom>
                            <a:avLst/>
                            <a:gdLst/>
                            <a:ahLst/>
                            <a:cxnLst/>
                            <a:rect l="0" t="0" r="0" b="0"/>
                            <a:pathLst>
                              <a:path w="124257" h="141884">
                                <a:moveTo>
                                  <a:pt x="0" y="0"/>
                                </a:moveTo>
                                <a:lnTo>
                                  <a:pt x="24930" y="0"/>
                                </a:lnTo>
                                <a:lnTo>
                                  <a:pt x="105207" y="118580"/>
                                </a:lnTo>
                                <a:lnTo>
                                  <a:pt x="105207" y="0"/>
                                </a:lnTo>
                                <a:lnTo>
                                  <a:pt x="124257" y="0"/>
                                </a:lnTo>
                                <a:lnTo>
                                  <a:pt x="124257" y="141884"/>
                                </a:lnTo>
                                <a:lnTo>
                                  <a:pt x="99314" y="141884"/>
                                </a:lnTo>
                                <a:lnTo>
                                  <a:pt x="19050" y="23317"/>
                                </a:lnTo>
                                <a:lnTo>
                                  <a:pt x="19050" y="141884"/>
                                </a:lnTo>
                                <a:lnTo>
                                  <a:pt x="0" y="141884"/>
                                </a:lnTo>
                                <a:lnTo>
                                  <a:pt x="0" y="0"/>
                                </a:lnTo>
                                <a:close/>
                              </a:path>
                            </a:pathLst>
                          </a:custGeom>
                          <a:ln w="0" cap="flat">
                            <a:miter lim="127000"/>
                          </a:ln>
                        </wps:spPr>
                        <wps:style>
                          <a:lnRef idx="0">
                            <a:srgbClr val="000000">
                              <a:alpha val="0"/>
                            </a:srgbClr>
                          </a:lnRef>
                          <a:fillRef idx="1">
                            <a:srgbClr val="362762"/>
                          </a:fillRef>
                          <a:effectRef idx="0">
                            <a:scrgbClr r="0" g="0" b="0"/>
                          </a:effectRef>
                          <a:fontRef idx="none"/>
                        </wps:style>
                        <wps:bodyPr/>
                      </wps:wsp>
                      <wps:wsp>
                        <wps:cNvPr id="17" name="Shape 17"/>
                        <wps:cNvSpPr/>
                        <wps:spPr>
                          <a:xfrm>
                            <a:off x="775332" y="760982"/>
                            <a:ext cx="124257" cy="141897"/>
                          </a:xfrm>
                          <a:custGeom>
                            <a:avLst/>
                            <a:gdLst/>
                            <a:ahLst/>
                            <a:cxnLst/>
                            <a:rect l="0" t="0" r="0" b="0"/>
                            <a:pathLst>
                              <a:path w="124257" h="141897">
                                <a:moveTo>
                                  <a:pt x="0" y="0"/>
                                </a:moveTo>
                                <a:lnTo>
                                  <a:pt x="24930" y="0"/>
                                </a:lnTo>
                                <a:lnTo>
                                  <a:pt x="105194" y="118580"/>
                                </a:lnTo>
                                <a:lnTo>
                                  <a:pt x="105194" y="0"/>
                                </a:lnTo>
                                <a:lnTo>
                                  <a:pt x="124257" y="0"/>
                                </a:lnTo>
                                <a:lnTo>
                                  <a:pt x="124257" y="141897"/>
                                </a:lnTo>
                                <a:lnTo>
                                  <a:pt x="99314" y="141897"/>
                                </a:lnTo>
                                <a:lnTo>
                                  <a:pt x="19050" y="23317"/>
                                </a:lnTo>
                                <a:lnTo>
                                  <a:pt x="19050" y="141897"/>
                                </a:lnTo>
                                <a:lnTo>
                                  <a:pt x="0" y="141897"/>
                                </a:lnTo>
                                <a:lnTo>
                                  <a:pt x="0" y="0"/>
                                </a:lnTo>
                                <a:close/>
                              </a:path>
                            </a:pathLst>
                          </a:custGeom>
                          <a:ln w="0" cap="flat">
                            <a:miter lim="127000"/>
                          </a:ln>
                        </wps:spPr>
                        <wps:style>
                          <a:lnRef idx="0">
                            <a:srgbClr val="000000">
                              <a:alpha val="0"/>
                            </a:srgbClr>
                          </a:lnRef>
                          <a:fillRef idx="1">
                            <a:srgbClr val="362762"/>
                          </a:fillRef>
                          <a:effectRef idx="0">
                            <a:scrgbClr r="0" g="0" b="0"/>
                          </a:effectRef>
                          <a:fontRef idx="none"/>
                        </wps:style>
                        <wps:bodyPr/>
                      </wps:wsp>
                      <wps:wsp>
                        <wps:cNvPr id="19" name="Shape 19"/>
                        <wps:cNvSpPr/>
                        <wps:spPr>
                          <a:xfrm>
                            <a:off x="998505" y="760981"/>
                            <a:ext cx="41650" cy="141897"/>
                          </a:xfrm>
                          <a:custGeom>
                            <a:avLst/>
                            <a:gdLst/>
                            <a:ahLst/>
                            <a:cxnLst/>
                            <a:rect l="0" t="0" r="0" b="0"/>
                            <a:pathLst>
                              <a:path w="41650" h="141897">
                                <a:moveTo>
                                  <a:pt x="0" y="0"/>
                                </a:moveTo>
                                <a:lnTo>
                                  <a:pt x="37693" y="0"/>
                                </a:lnTo>
                                <a:lnTo>
                                  <a:pt x="41650" y="579"/>
                                </a:lnTo>
                                <a:lnTo>
                                  <a:pt x="41650" y="17256"/>
                                </a:lnTo>
                                <a:lnTo>
                                  <a:pt x="38507" y="16218"/>
                                </a:lnTo>
                                <a:lnTo>
                                  <a:pt x="19050" y="16218"/>
                                </a:lnTo>
                                <a:lnTo>
                                  <a:pt x="19050" y="63449"/>
                                </a:lnTo>
                                <a:lnTo>
                                  <a:pt x="38507" y="63449"/>
                                </a:lnTo>
                                <a:lnTo>
                                  <a:pt x="41650" y="62411"/>
                                </a:lnTo>
                                <a:lnTo>
                                  <a:pt x="41650" y="79486"/>
                                </a:lnTo>
                                <a:lnTo>
                                  <a:pt x="37693" y="79654"/>
                                </a:lnTo>
                                <a:lnTo>
                                  <a:pt x="19050" y="79654"/>
                                </a:lnTo>
                                <a:lnTo>
                                  <a:pt x="19050" y="141897"/>
                                </a:lnTo>
                                <a:lnTo>
                                  <a:pt x="0" y="141897"/>
                                </a:lnTo>
                                <a:lnTo>
                                  <a:pt x="0" y="0"/>
                                </a:lnTo>
                                <a:close/>
                              </a:path>
                            </a:pathLst>
                          </a:custGeom>
                          <a:ln w="0" cap="flat">
                            <a:miter lim="127000"/>
                          </a:ln>
                        </wps:spPr>
                        <wps:style>
                          <a:lnRef idx="0">
                            <a:srgbClr val="000000">
                              <a:alpha val="0"/>
                            </a:srgbClr>
                          </a:lnRef>
                          <a:fillRef idx="1">
                            <a:srgbClr val="362762"/>
                          </a:fillRef>
                          <a:effectRef idx="0">
                            <a:scrgbClr r="0" g="0" b="0"/>
                          </a:effectRef>
                          <a:fontRef idx="none"/>
                        </wps:style>
                        <wps:bodyPr/>
                      </wps:wsp>
                      <wps:wsp>
                        <wps:cNvPr id="20" name="Shape 20"/>
                        <wps:cNvSpPr/>
                        <wps:spPr>
                          <a:xfrm>
                            <a:off x="1040155" y="761560"/>
                            <a:ext cx="64154" cy="141318"/>
                          </a:xfrm>
                          <a:custGeom>
                            <a:avLst/>
                            <a:gdLst/>
                            <a:ahLst/>
                            <a:cxnLst/>
                            <a:rect l="0" t="0" r="0" b="0"/>
                            <a:pathLst>
                              <a:path w="64154" h="141318">
                                <a:moveTo>
                                  <a:pt x="0" y="0"/>
                                </a:moveTo>
                                <a:lnTo>
                                  <a:pt x="15325" y="2242"/>
                                </a:lnTo>
                                <a:cubicBezTo>
                                  <a:pt x="32343" y="7775"/>
                                  <a:pt x="42259" y="21119"/>
                                  <a:pt x="42259" y="39350"/>
                                </a:cubicBezTo>
                                <a:cubicBezTo>
                                  <a:pt x="42259" y="56381"/>
                                  <a:pt x="33547" y="69157"/>
                                  <a:pt x="18345" y="75228"/>
                                </a:cubicBezTo>
                                <a:lnTo>
                                  <a:pt x="64154" y="141318"/>
                                </a:lnTo>
                                <a:lnTo>
                                  <a:pt x="41649" y="141318"/>
                                </a:lnTo>
                                <a:lnTo>
                                  <a:pt x="514" y="78885"/>
                                </a:lnTo>
                                <a:lnTo>
                                  <a:pt x="0" y="78907"/>
                                </a:lnTo>
                                <a:lnTo>
                                  <a:pt x="0" y="61832"/>
                                </a:lnTo>
                                <a:lnTo>
                                  <a:pt x="15810" y="56609"/>
                                </a:lnTo>
                                <a:cubicBezTo>
                                  <a:pt x="20218" y="52529"/>
                                  <a:pt x="22599" y="46551"/>
                                  <a:pt x="22599" y="38956"/>
                                </a:cubicBezTo>
                                <a:cubicBezTo>
                                  <a:pt x="22599" y="31755"/>
                                  <a:pt x="20218" y="25926"/>
                                  <a:pt x="15810" y="21897"/>
                                </a:cubicBezTo>
                                <a:lnTo>
                                  <a:pt x="0" y="16677"/>
                                </a:lnTo>
                                <a:lnTo>
                                  <a:pt x="0" y="0"/>
                                </a:lnTo>
                                <a:close/>
                              </a:path>
                            </a:pathLst>
                          </a:custGeom>
                          <a:ln w="0" cap="flat">
                            <a:miter lim="127000"/>
                          </a:ln>
                        </wps:spPr>
                        <wps:style>
                          <a:lnRef idx="0">
                            <a:srgbClr val="000000">
                              <a:alpha val="0"/>
                            </a:srgbClr>
                          </a:lnRef>
                          <a:fillRef idx="1">
                            <a:srgbClr val="362762"/>
                          </a:fillRef>
                          <a:effectRef idx="0">
                            <a:scrgbClr r="0" g="0" b="0"/>
                          </a:effectRef>
                          <a:fontRef idx="none"/>
                        </wps:style>
                        <wps:bodyPr/>
                      </wps:wsp>
                      <wps:wsp>
                        <wps:cNvPr id="21" name="Shape 21"/>
                        <wps:cNvSpPr/>
                        <wps:spPr>
                          <a:xfrm>
                            <a:off x="775335" y="760983"/>
                            <a:ext cx="6953" cy="141897"/>
                          </a:xfrm>
                          <a:custGeom>
                            <a:avLst/>
                            <a:gdLst/>
                            <a:ahLst/>
                            <a:cxnLst/>
                            <a:rect l="0" t="0" r="0" b="0"/>
                            <a:pathLst>
                              <a:path w="6953" h="141897">
                                <a:moveTo>
                                  <a:pt x="0" y="0"/>
                                </a:moveTo>
                                <a:lnTo>
                                  <a:pt x="6953" y="0"/>
                                </a:lnTo>
                                <a:lnTo>
                                  <a:pt x="6953" y="16451"/>
                                </a:lnTo>
                                <a:lnTo>
                                  <a:pt x="5753" y="17589"/>
                                </a:lnTo>
                                <a:lnTo>
                                  <a:pt x="6953" y="18789"/>
                                </a:lnTo>
                                <a:lnTo>
                                  <a:pt x="6953" y="35719"/>
                                </a:lnTo>
                                <a:lnTo>
                                  <a:pt x="5753" y="36919"/>
                                </a:lnTo>
                                <a:lnTo>
                                  <a:pt x="6953" y="38056"/>
                                </a:lnTo>
                                <a:lnTo>
                                  <a:pt x="6953" y="54985"/>
                                </a:lnTo>
                                <a:lnTo>
                                  <a:pt x="5753" y="56184"/>
                                </a:lnTo>
                                <a:lnTo>
                                  <a:pt x="6953" y="57384"/>
                                </a:lnTo>
                                <a:lnTo>
                                  <a:pt x="6953" y="74313"/>
                                </a:lnTo>
                                <a:lnTo>
                                  <a:pt x="5753" y="75450"/>
                                </a:lnTo>
                                <a:lnTo>
                                  <a:pt x="6953" y="76650"/>
                                </a:lnTo>
                                <a:lnTo>
                                  <a:pt x="6953" y="93578"/>
                                </a:lnTo>
                                <a:lnTo>
                                  <a:pt x="5753" y="94717"/>
                                </a:lnTo>
                                <a:lnTo>
                                  <a:pt x="6953" y="95916"/>
                                </a:lnTo>
                                <a:lnTo>
                                  <a:pt x="6953" y="112846"/>
                                </a:lnTo>
                                <a:lnTo>
                                  <a:pt x="5753" y="114046"/>
                                </a:lnTo>
                                <a:lnTo>
                                  <a:pt x="6953" y="115196"/>
                                </a:lnTo>
                                <a:lnTo>
                                  <a:pt x="6953" y="132125"/>
                                </a:lnTo>
                                <a:lnTo>
                                  <a:pt x="5753" y="133324"/>
                                </a:lnTo>
                                <a:lnTo>
                                  <a:pt x="6953" y="134524"/>
                                </a:lnTo>
                                <a:lnTo>
                                  <a:pt x="6953" y="141897"/>
                                </a:lnTo>
                                <a:lnTo>
                                  <a:pt x="0" y="141897"/>
                                </a:lnTo>
                                <a:lnTo>
                                  <a:pt x="0" y="0"/>
                                </a:lnTo>
                                <a:close/>
                              </a:path>
                            </a:pathLst>
                          </a:custGeom>
                          <a:ln w="0" cap="flat">
                            <a:miter lim="127000"/>
                          </a:ln>
                        </wps:spPr>
                        <wps:style>
                          <a:lnRef idx="0">
                            <a:srgbClr val="000000">
                              <a:alpha val="0"/>
                            </a:srgbClr>
                          </a:lnRef>
                          <a:fillRef idx="1">
                            <a:srgbClr val="6BB13D"/>
                          </a:fillRef>
                          <a:effectRef idx="0">
                            <a:scrgbClr r="0" g="0" b="0"/>
                          </a:effectRef>
                          <a:fontRef idx="none"/>
                        </wps:style>
                        <wps:bodyPr/>
                      </wps:wsp>
                      <wps:wsp>
                        <wps:cNvPr id="22" name="Shape 22"/>
                        <wps:cNvSpPr/>
                        <wps:spPr>
                          <a:xfrm>
                            <a:off x="782289" y="760983"/>
                            <a:ext cx="11005" cy="141897"/>
                          </a:xfrm>
                          <a:custGeom>
                            <a:avLst/>
                            <a:gdLst/>
                            <a:ahLst/>
                            <a:cxnLst/>
                            <a:rect l="0" t="0" r="0" b="0"/>
                            <a:pathLst>
                              <a:path w="11005" h="141897">
                                <a:moveTo>
                                  <a:pt x="0" y="0"/>
                                </a:moveTo>
                                <a:lnTo>
                                  <a:pt x="11005" y="0"/>
                                </a:lnTo>
                                <a:lnTo>
                                  <a:pt x="11005" y="141897"/>
                                </a:lnTo>
                                <a:lnTo>
                                  <a:pt x="0" y="141897"/>
                                </a:lnTo>
                                <a:lnTo>
                                  <a:pt x="0" y="134524"/>
                                </a:lnTo>
                                <a:lnTo>
                                  <a:pt x="32" y="134556"/>
                                </a:lnTo>
                                <a:cubicBezTo>
                                  <a:pt x="705" y="134556"/>
                                  <a:pt x="1200" y="133997"/>
                                  <a:pt x="1200" y="133324"/>
                                </a:cubicBezTo>
                                <a:cubicBezTo>
                                  <a:pt x="1200" y="132638"/>
                                  <a:pt x="705" y="132093"/>
                                  <a:pt x="32" y="132093"/>
                                </a:cubicBezTo>
                                <a:lnTo>
                                  <a:pt x="0" y="132125"/>
                                </a:lnTo>
                                <a:lnTo>
                                  <a:pt x="0" y="115196"/>
                                </a:lnTo>
                                <a:lnTo>
                                  <a:pt x="32" y="115227"/>
                                </a:lnTo>
                                <a:cubicBezTo>
                                  <a:pt x="705" y="115227"/>
                                  <a:pt x="1200" y="114732"/>
                                  <a:pt x="1200" y="114046"/>
                                </a:cubicBezTo>
                                <a:cubicBezTo>
                                  <a:pt x="1200" y="113373"/>
                                  <a:pt x="705" y="112814"/>
                                  <a:pt x="32" y="112814"/>
                                </a:cubicBezTo>
                                <a:lnTo>
                                  <a:pt x="0" y="112846"/>
                                </a:lnTo>
                                <a:lnTo>
                                  <a:pt x="0" y="95916"/>
                                </a:lnTo>
                                <a:lnTo>
                                  <a:pt x="32" y="95948"/>
                                </a:lnTo>
                                <a:cubicBezTo>
                                  <a:pt x="705" y="95948"/>
                                  <a:pt x="1200" y="95402"/>
                                  <a:pt x="1200" y="94717"/>
                                </a:cubicBezTo>
                                <a:cubicBezTo>
                                  <a:pt x="1200" y="94107"/>
                                  <a:pt x="705" y="93548"/>
                                  <a:pt x="32" y="93548"/>
                                </a:cubicBezTo>
                                <a:lnTo>
                                  <a:pt x="0" y="93578"/>
                                </a:lnTo>
                                <a:lnTo>
                                  <a:pt x="0" y="76650"/>
                                </a:lnTo>
                                <a:lnTo>
                                  <a:pt x="32" y="76682"/>
                                </a:lnTo>
                                <a:cubicBezTo>
                                  <a:pt x="705" y="76682"/>
                                  <a:pt x="1200" y="76123"/>
                                  <a:pt x="1200" y="75450"/>
                                </a:cubicBezTo>
                                <a:cubicBezTo>
                                  <a:pt x="1200" y="74778"/>
                                  <a:pt x="705" y="74282"/>
                                  <a:pt x="32" y="74282"/>
                                </a:cubicBezTo>
                                <a:lnTo>
                                  <a:pt x="0" y="74313"/>
                                </a:lnTo>
                                <a:lnTo>
                                  <a:pt x="0" y="57384"/>
                                </a:lnTo>
                                <a:lnTo>
                                  <a:pt x="32" y="57417"/>
                                </a:lnTo>
                                <a:cubicBezTo>
                                  <a:pt x="705" y="57417"/>
                                  <a:pt x="1200" y="56858"/>
                                  <a:pt x="1200" y="56184"/>
                                </a:cubicBezTo>
                                <a:cubicBezTo>
                                  <a:pt x="1200" y="55511"/>
                                  <a:pt x="705" y="54952"/>
                                  <a:pt x="32" y="54952"/>
                                </a:cubicBezTo>
                                <a:lnTo>
                                  <a:pt x="0" y="54985"/>
                                </a:lnTo>
                                <a:lnTo>
                                  <a:pt x="0" y="38056"/>
                                </a:lnTo>
                                <a:lnTo>
                                  <a:pt x="32" y="38087"/>
                                </a:lnTo>
                                <a:cubicBezTo>
                                  <a:pt x="705" y="38087"/>
                                  <a:pt x="1200" y="37592"/>
                                  <a:pt x="1200" y="36919"/>
                                </a:cubicBezTo>
                                <a:cubicBezTo>
                                  <a:pt x="1200" y="36233"/>
                                  <a:pt x="705" y="35687"/>
                                  <a:pt x="32" y="35687"/>
                                </a:cubicBezTo>
                                <a:lnTo>
                                  <a:pt x="0" y="35719"/>
                                </a:lnTo>
                                <a:lnTo>
                                  <a:pt x="0" y="18789"/>
                                </a:lnTo>
                                <a:lnTo>
                                  <a:pt x="32" y="18821"/>
                                </a:lnTo>
                                <a:cubicBezTo>
                                  <a:pt x="705" y="18821"/>
                                  <a:pt x="1200" y="18262"/>
                                  <a:pt x="1200" y="17589"/>
                                </a:cubicBezTo>
                                <a:cubicBezTo>
                                  <a:pt x="1200" y="16904"/>
                                  <a:pt x="705" y="16421"/>
                                  <a:pt x="32" y="16421"/>
                                </a:cubicBezTo>
                                <a:lnTo>
                                  <a:pt x="0" y="16451"/>
                                </a:lnTo>
                                <a:lnTo>
                                  <a:pt x="0" y="0"/>
                                </a:lnTo>
                                <a:close/>
                              </a:path>
                            </a:pathLst>
                          </a:custGeom>
                          <a:ln w="0" cap="flat">
                            <a:miter lim="127000"/>
                          </a:ln>
                        </wps:spPr>
                        <wps:style>
                          <a:lnRef idx="0">
                            <a:srgbClr val="000000">
                              <a:alpha val="0"/>
                            </a:srgbClr>
                          </a:lnRef>
                          <a:fillRef idx="1">
                            <a:srgbClr val="6BB13D"/>
                          </a:fillRef>
                          <a:effectRef idx="0">
                            <a:scrgbClr r="0" g="0" b="0"/>
                          </a:effectRef>
                          <a:fontRef idx="none"/>
                        </wps:style>
                        <wps:bodyPr/>
                      </wps:wsp>
                      <wps:wsp>
                        <wps:cNvPr id="23" name="Shape 23"/>
                        <wps:cNvSpPr/>
                        <wps:spPr>
                          <a:xfrm>
                            <a:off x="811220" y="948614"/>
                            <a:ext cx="76200" cy="141884"/>
                          </a:xfrm>
                          <a:custGeom>
                            <a:avLst/>
                            <a:gdLst/>
                            <a:ahLst/>
                            <a:cxnLst/>
                            <a:rect l="0" t="0" r="0" b="0"/>
                            <a:pathLst>
                              <a:path w="76200" h="141884">
                                <a:moveTo>
                                  <a:pt x="0" y="0"/>
                                </a:moveTo>
                                <a:lnTo>
                                  <a:pt x="19050" y="0"/>
                                </a:lnTo>
                                <a:lnTo>
                                  <a:pt x="19050" y="124447"/>
                                </a:lnTo>
                                <a:lnTo>
                                  <a:pt x="76200" y="124447"/>
                                </a:lnTo>
                                <a:lnTo>
                                  <a:pt x="76200" y="141884"/>
                                </a:lnTo>
                                <a:lnTo>
                                  <a:pt x="0" y="141884"/>
                                </a:lnTo>
                                <a:lnTo>
                                  <a:pt x="0" y="0"/>
                                </a:lnTo>
                                <a:close/>
                              </a:path>
                            </a:pathLst>
                          </a:custGeom>
                          <a:ln w="0" cap="flat">
                            <a:miter lim="127000"/>
                          </a:ln>
                        </wps:spPr>
                        <wps:style>
                          <a:lnRef idx="0">
                            <a:srgbClr val="000000">
                              <a:alpha val="0"/>
                            </a:srgbClr>
                          </a:lnRef>
                          <a:fillRef idx="1">
                            <a:srgbClr val="008A76"/>
                          </a:fillRef>
                          <a:effectRef idx="0">
                            <a:scrgbClr r="0" g="0" b="0"/>
                          </a:effectRef>
                          <a:fontRef idx="none"/>
                        </wps:style>
                        <wps:bodyPr/>
                      </wps:wsp>
                      <wps:wsp>
                        <wps:cNvPr id="24" name="Shape 24"/>
                        <wps:cNvSpPr/>
                        <wps:spPr>
                          <a:xfrm>
                            <a:off x="912155" y="948614"/>
                            <a:ext cx="76213" cy="141884"/>
                          </a:xfrm>
                          <a:custGeom>
                            <a:avLst/>
                            <a:gdLst/>
                            <a:ahLst/>
                            <a:cxnLst/>
                            <a:rect l="0" t="0" r="0" b="0"/>
                            <a:pathLst>
                              <a:path w="76213" h="141884">
                                <a:moveTo>
                                  <a:pt x="0" y="0"/>
                                </a:moveTo>
                                <a:lnTo>
                                  <a:pt x="76213" y="0"/>
                                </a:lnTo>
                                <a:lnTo>
                                  <a:pt x="76213" y="16218"/>
                                </a:lnTo>
                                <a:lnTo>
                                  <a:pt x="19063" y="16218"/>
                                </a:lnTo>
                                <a:lnTo>
                                  <a:pt x="19063" y="61620"/>
                                </a:lnTo>
                                <a:lnTo>
                                  <a:pt x="68110" y="61620"/>
                                </a:lnTo>
                                <a:lnTo>
                                  <a:pt x="68110" y="77635"/>
                                </a:lnTo>
                                <a:lnTo>
                                  <a:pt x="19063" y="77635"/>
                                </a:lnTo>
                                <a:lnTo>
                                  <a:pt x="19063" y="125667"/>
                                </a:lnTo>
                                <a:lnTo>
                                  <a:pt x="76213" y="125667"/>
                                </a:lnTo>
                                <a:lnTo>
                                  <a:pt x="76213" y="141884"/>
                                </a:lnTo>
                                <a:lnTo>
                                  <a:pt x="0" y="141884"/>
                                </a:lnTo>
                                <a:lnTo>
                                  <a:pt x="0" y="0"/>
                                </a:lnTo>
                                <a:close/>
                              </a:path>
                            </a:pathLst>
                          </a:custGeom>
                          <a:ln w="0" cap="flat">
                            <a:miter lim="127000"/>
                          </a:ln>
                        </wps:spPr>
                        <wps:style>
                          <a:lnRef idx="0">
                            <a:srgbClr val="000000">
                              <a:alpha val="0"/>
                            </a:srgbClr>
                          </a:lnRef>
                          <a:fillRef idx="1">
                            <a:srgbClr val="008A76"/>
                          </a:fillRef>
                          <a:effectRef idx="0">
                            <a:scrgbClr r="0" g="0" b="0"/>
                          </a:effectRef>
                          <a:fontRef idx="none"/>
                        </wps:style>
                        <wps:bodyPr/>
                      </wps:wsp>
                      <wps:wsp>
                        <wps:cNvPr id="25" name="Shape 25"/>
                        <wps:cNvSpPr/>
                        <wps:spPr>
                          <a:xfrm>
                            <a:off x="1010468" y="944560"/>
                            <a:ext cx="93230" cy="149796"/>
                          </a:xfrm>
                          <a:custGeom>
                            <a:avLst/>
                            <a:gdLst/>
                            <a:ahLst/>
                            <a:cxnLst/>
                            <a:rect l="0" t="0" r="0" b="0"/>
                            <a:pathLst>
                              <a:path w="93230" h="149796">
                                <a:moveTo>
                                  <a:pt x="48234" y="0"/>
                                </a:moveTo>
                                <a:cubicBezTo>
                                  <a:pt x="68097" y="0"/>
                                  <a:pt x="82690" y="9119"/>
                                  <a:pt x="93230" y="23114"/>
                                </a:cubicBezTo>
                                <a:lnTo>
                                  <a:pt x="78841" y="35674"/>
                                </a:lnTo>
                                <a:cubicBezTo>
                                  <a:pt x="70536" y="23724"/>
                                  <a:pt x="60604" y="17018"/>
                                  <a:pt x="48438" y="17018"/>
                                </a:cubicBezTo>
                                <a:cubicBezTo>
                                  <a:pt x="34455" y="17018"/>
                                  <a:pt x="25540" y="25743"/>
                                  <a:pt x="25540" y="37910"/>
                                </a:cubicBezTo>
                                <a:cubicBezTo>
                                  <a:pt x="25540" y="69736"/>
                                  <a:pt x="92633" y="62433"/>
                                  <a:pt x="92633" y="109664"/>
                                </a:cubicBezTo>
                                <a:cubicBezTo>
                                  <a:pt x="92633" y="134176"/>
                                  <a:pt x="73774" y="149796"/>
                                  <a:pt x="48641" y="149796"/>
                                </a:cubicBezTo>
                                <a:cubicBezTo>
                                  <a:pt x="27762" y="149796"/>
                                  <a:pt x="12357" y="141884"/>
                                  <a:pt x="0" y="126479"/>
                                </a:cubicBezTo>
                                <a:lnTo>
                                  <a:pt x="14186" y="113513"/>
                                </a:lnTo>
                                <a:cubicBezTo>
                                  <a:pt x="23914" y="126073"/>
                                  <a:pt x="35268" y="132766"/>
                                  <a:pt x="48438" y="132766"/>
                                </a:cubicBezTo>
                                <a:cubicBezTo>
                                  <a:pt x="64249" y="132766"/>
                                  <a:pt x="73368" y="123241"/>
                                  <a:pt x="73368" y="110261"/>
                                </a:cubicBezTo>
                                <a:cubicBezTo>
                                  <a:pt x="73368" y="78245"/>
                                  <a:pt x="6071" y="85141"/>
                                  <a:pt x="6071" y="38303"/>
                                </a:cubicBezTo>
                                <a:cubicBezTo>
                                  <a:pt x="6071" y="17234"/>
                                  <a:pt x="23507" y="0"/>
                                  <a:pt x="48234" y="0"/>
                                </a:cubicBezTo>
                                <a:close/>
                              </a:path>
                            </a:pathLst>
                          </a:custGeom>
                          <a:ln w="0" cap="flat">
                            <a:miter lim="127000"/>
                          </a:ln>
                        </wps:spPr>
                        <wps:style>
                          <a:lnRef idx="0">
                            <a:srgbClr val="000000">
                              <a:alpha val="0"/>
                            </a:srgbClr>
                          </a:lnRef>
                          <a:fillRef idx="1">
                            <a:srgbClr val="008A76"/>
                          </a:fillRef>
                          <a:effectRef idx="0">
                            <a:scrgbClr r="0" g="0" b="0"/>
                          </a:effectRef>
                          <a:fontRef idx="none"/>
                        </wps:style>
                        <wps:bodyPr/>
                      </wps:wsp>
                      <wps:wsp>
                        <wps:cNvPr id="26" name="Shape 26"/>
                        <wps:cNvSpPr/>
                        <wps:spPr>
                          <a:xfrm>
                            <a:off x="803100" y="573357"/>
                            <a:ext cx="113106" cy="141884"/>
                          </a:xfrm>
                          <a:custGeom>
                            <a:avLst/>
                            <a:gdLst/>
                            <a:ahLst/>
                            <a:cxnLst/>
                            <a:rect l="0" t="0" r="0" b="0"/>
                            <a:pathLst>
                              <a:path w="113106" h="141884">
                                <a:moveTo>
                                  <a:pt x="0" y="0"/>
                                </a:moveTo>
                                <a:lnTo>
                                  <a:pt x="113106" y="0"/>
                                </a:lnTo>
                                <a:lnTo>
                                  <a:pt x="113106" y="17437"/>
                                </a:lnTo>
                                <a:lnTo>
                                  <a:pt x="66078" y="17437"/>
                                </a:lnTo>
                                <a:lnTo>
                                  <a:pt x="66078" y="141884"/>
                                </a:lnTo>
                                <a:lnTo>
                                  <a:pt x="47028" y="141884"/>
                                </a:lnTo>
                                <a:lnTo>
                                  <a:pt x="47028" y="17437"/>
                                </a:lnTo>
                                <a:lnTo>
                                  <a:pt x="0" y="17437"/>
                                </a:lnTo>
                                <a:lnTo>
                                  <a:pt x="0" y="0"/>
                                </a:lnTo>
                                <a:close/>
                              </a:path>
                            </a:pathLst>
                          </a:custGeom>
                          <a:ln w="0" cap="flat">
                            <a:miter lim="127000"/>
                          </a:ln>
                        </wps:spPr>
                        <wps:style>
                          <a:lnRef idx="0">
                            <a:srgbClr val="000000">
                              <a:alpha val="0"/>
                            </a:srgbClr>
                          </a:lnRef>
                          <a:fillRef idx="1">
                            <a:srgbClr val="A1C537"/>
                          </a:fillRef>
                          <a:effectRef idx="0">
                            <a:scrgbClr r="0" g="0" b="0"/>
                          </a:effectRef>
                          <a:fontRef idx="none"/>
                        </wps:style>
                        <wps:bodyPr/>
                      </wps:wsp>
                      <wps:wsp>
                        <wps:cNvPr id="27" name="Shape 27"/>
                        <wps:cNvSpPr/>
                        <wps:spPr>
                          <a:xfrm>
                            <a:off x="910947" y="573357"/>
                            <a:ext cx="69317" cy="141884"/>
                          </a:xfrm>
                          <a:custGeom>
                            <a:avLst/>
                            <a:gdLst/>
                            <a:ahLst/>
                            <a:cxnLst/>
                            <a:rect l="0" t="0" r="0" b="0"/>
                            <a:pathLst>
                              <a:path w="69317" h="141884">
                                <a:moveTo>
                                  <a:pt x="56541" y="0"/>
                                </a:moveTo>
                                <a:lnTo>
                                  <a:pt x="69317" y="0"/>
                                </a:lnTo>
                                <a:lnTo>
                                  <a:pt x="69317" y="16624"/>
                                </a:lnTo>
                                <a:lnTo>
                                  <a:pt x="42964" y="83706"/>
                                </a:lnTo>
                                <a:lnTo>
                                  <a:pt x="69317" y="83706"/>
                                </a:lnTo>
                                <a:lnTo>
                                  <a:pt x="69317" y="100127"/>
                                </a:lnTo>
                                <a:lnTo>
                                  <a:pt x="36678" y="100127"/>
                                </a:lnTo>
                                <a:lnTo>
                                  <a:pt x="20269" y="141884"/>
                                </a:lnTo>
                                <a:lnTo>
                                  <a:pt x="0" y="141884"/>
                                </a:lnTo>
                                <a:lnTo>
                                  <a:pt x="56541" y="0"/>
                                </a:lnTo>
                                <a:close/>
                              </a:path>
                            </a:pathLst>
                          </a:custGeom>
                          <a:ln w="0" cap="flat">
                            <a:miter lim="127000"/>
                          </a:ln>
                        </wps:spPr>
                        <wps:style>
                          <a:lnRef idx="0">
                            <a:srgbClr val="000000">
                              <a:alpha val="0"/>
                            </a:srgbClr>
                          </a:lnRef>
                          <a:fillRef idx="1">
                            <a:srgbClr val="A1C537"/>
                          </a:fillRef>
                          <a:effectRef idx="0">
                            <a:scrgbClr r="0" g="0" b="0"/>
                          </a:effectRef>
                          <a:fontRef idx="none"/>
                        </wps:style>
                        <wps:bodyPr/>
                      </wps:wsp>
                      <wps:wsp>
                        <wps:cNvPr id="28" name="Shape 28"/>
                        <wps:cNvSpPr/>
                        <wps:spPr>
                          <a:xfrm>
                            <a:off x="980264" y="573357"/>
                            <a:ext cx="69317" cy="141884"/>
                          </a:xfrm>
                          <a:custGeom>
                            <a:avLst/>
                            <a:gdLst/>
                            <a:ahLst/>
                            <a:cxnLst/>
                            <a:rect l="0" t="0" r="0" b="0"/>
                            <a:pathLst>
                              <a:path w="69317" h="141884">
                                <a:moveTo>
                                  <a:pt x="0" y="0"/>
                                </a:moveTo>
                                <a:lnTo>
                                  <a:pt x="12776" y="0"/>
                                </a:lnTo>
                                <a:lnTo>
                                  <a:pt x="69317" y="141884"/>
                                </a:lnTo>
                                <a:lnTo>
                                  <a:pt x="49047" y="141884"/>
                                </a:lnTo>
                                <a:lnTo>
                                  <a:pt x="32639" y="100127"/>
                                </a:lnTo>
                                <a:lnTo>
                                  <a:pt x="0" y="100127"/>
                                </a:lnTo>
                                <a:lnTo>
                                  <a:pt x="0" y="83706"/>
                                </a:lnTo>
                                <a:lnTo>
                                  <a:pt x="26353" y="83706"/>
                                </a:lnTo>
                                <a:lnTo>
                                  <a:pt x="0" y="16624"/>
                                </a:lnTo>
                                <a:lnTo>
                                  <a:pt x="0" y="0"/>
                                </a:lnTo>
                                <a:close/>
                              </a:path>
                            </a:pathLst>
                          </a:custGeom>
                          <a:ln w="0" cap="flat">
                            <a:miter lim="127000"/>
                          </a:ln>
                        </wps:spPr>
                        <wps:style>
                          <a:lnRef idx="0">
                            <a:srgbClr val="000000">
                              <a:alpha val="0"/>
                            </a:srgbClr>
                          </a:lnRef>
                          <a:fillRef idx="1">
                            <a:srgbClr val="A1C537"/>
                          </a:fillRef>
                          <a:effectRef idx="0">
                            <a:scrgbClr r="0" g="0" b="0"/>
                          </a:effectRef>
                          <a:fontRef idx="none"/>
                        </wps:style>
                        <wps:bodyPr/>
                      </wps:wsp>
                      <wps:wsp>
                        <wps:cNvPr id="29" name="Shape 29"/>
                        <wps:cNvSpPr/>
                        <wps:spPr>
                          <a:xfrm>
                            <a:off x="1042903" y="573357"/>
                            <a:ext cx="113106" cy="141884"/>
                          </a:xfrm>
                          <a:custGeom>
                            <a:avLst/>
                            <a:gdLst/>
                            <a:ahLst/>
                            <a:cxnLst/>
                            <a:rect l="0" t="0" r="0" b="0"/>
                            <a:pathLst>
                              <a:path w="113106" h="141884">
                                <a:moveTo>
                                  <a:pt x="0" y="0"/>
                                </a:moveTo>
                                <a:lnTo>
                                  <a:pt x="113106" y="0"/>
                                </a:lnTo>
                                <a:lnTo>
                                  <a:pt x="113106" y="17437"/>
                                </a:lnTo>
                                <a:lnTo>
                                  <a:pt x="66078" y="17437"/>
                                </a:lnTo>
                                <a:lnTo>
                                  <a:pt x="66078" y="141884"/>
                                </a:lnTo>
                                <a:lnTo>
                                  <a:pt x="47028" y="141884"/>
                                </a:lnTo>
                                <a:lnTo>
                                  <a:pt x="47028" y="17437"/>
                                </a:lnTo>
                                <a:lnTo>
                                  <a:pt x="0" y="17437"/>
                                </a:lnTo>
                                <a:lnTo>
                                  <a:pt x="0" y="0"/>
                                </a:lnTo>
                                <a:close/>
                              </a:path>
                            </a:pathLst>
                          </a:custGeom>
                          <a:ln w="0" cap="flat">
                            <a:miter lim="127000"/>
                          </a:ln>
                        </wps:spPr>
                        <wps:style>
                          <a:lnRef idx="0">
                            <a:srgbClr val="000000">
                              <a:alpha val="0"/>
                            </a:srgbClr>
                          </a:lnRef>
                          <a:fillRef idx="1">
                            <a:srgbClr val="A1C537"/>
                          </a:fillRef>
                          <a:effectRef idx="0">
                            <a:scrgbClr r="0" g="0" b="0"/>
                          </a:effectRef>
                          <a:fontRef idx="none"/>
                        </wps:style>
                        <wps:bodyPr/>
                      </wps:wsp>
                      <wps:wsp>
                        <wps:cNvPr id="3117" name="Shape 3117"/>
                        <wps:cNvSpPr/>
                        <wps:spPr>
                          <a:xfrm>
                            <a:off x="1180745" y="573353"/>
                            <a:ext cx="19050" cy="141884"/>
                          </a:xfrm>
                          <a:custGeom>
                            <a:avLst/>
                            <a:gdLst/>
                            <a:ahLst/>
                            <a:cxnLst/>
                            <a:rect l="0" t="0" r="0" b="0"/>
                            <a:pathLst>
                              <a:path w="19050" h="141884">
                                <a:moveTo>
                                  <a:pt x="0" y="0"/>
                                </a:moveTo>
                                <a:lnTo>
                                  <a:pt x="19050" y="0"/>
                                </a:lnTo>
                                <a:lnTo>
                                  <a:pt x="19050" y="141884"/>
                                </a:lnTo>
                                <a:lnTo>
                                  <a:pt x="0" y="141884"/>
                                </a:lnTo>
                                <a:lnTo>
                                  <a:pt x="0" y="0"/>
                                </a:lnTo>
                              </a:path>
                            </a:pathLst>
                          </a:custGeom>
                          <a:ln w="0" cap="flat">
                            <a:miter lim="127000"/>
                          </a:ln>
                        </wps:spPr>
                        <wps:style>
                          <a:lnRef idx="0">
                            <a:srgbClr val="000000">
                              <a:alpha val="0"/>
                            </a:srgbClr>
                          </a:lnRef>
                          <a:fillRef idx="1">
                            <a:srgbClr val="A1C537"/>
                          </a:fillRef>
                          <a:effectRef idx="0">
                            <a:scrgbClr r="0" g="0" b="0"/>
                          </a:effectRef>
                          <a:fontRef idx="none"/>
                        </wps:style>
                        <wps:bodyPr/>
                      </wps:wsp>
                      <wps:wsp>
                        <wps:cNvPr id="31" name="Shape 31"/>
                        <wps:cNvSpPr/>
                        <wps:spPr>
                          <a:xfrm>
                            <a:off x="1227566" y="569331"/>
                            <a:ext cx="74485" cy="149947"/>
                          </a:xfrm>
                          <a:custGeom>
                            <a:avLst/>
                            <a:gdLst/>
                            <a:ahLst/>
                            <a:cxnLst/>
                            <a:rect l="0" t="0" r="0" b="0"/>
                            <a:pathLst>
                              <a:path w="74485" h="149947">
                                <a:moveTo>
                                  <a:pt x="74485" y="0"/>
                                </a:moveTo>
                                <a:lnTo>
                                  <a:pt x="74485" y="17831"/>
                                </a:lnTo>
                                <a:lnTo>
                                  <a:pt x="52492" y="22295"/>
                                </a:lnTo>
                                <a:cubicBezTo>
                                  <a:pt x="32539" y="30961"/>
                                  <a:pt x="19659" y="51256"/>
                                  <a:pt x="19659" y="74973"/>
                                </a:cubicBezTo>
                                <a:cubicBezTo>
                                  <a:pt x="19659" y="98681"/>
                                  <a:pt x="32539" y="118974"/>
                                  <a:pt x="52492" y="127639"/>
                                </a:cubicBezTo>
                                <a:lnTo>
                                  <a:pt x="74485" y="132103"/>
                                </a:lnTo>
                                <a:lnTo>
                                  <a:pt x="74485" y="149947"/>
                                </a:lnTo>
                                <a:lnTo>
                                  <a:pt x="44207" y="143950"/>
                                </a:lnTo>
                                <a:cubicBezTo>
                                  <a:pt x="16988" y="132359"/>
                                  <a:pt x="0" y="105377"/>
                                  <a:pt x="0" y="74973"/>
                                </a:cubicBezTo>
                                <a:cubicBezTo>
                                  <a:pt x="0" y="44570"/>
                                  <a:pt x="16988" y="17588"/>
                                  <a:pt x="44207" y="5997"/>
                                </a:cubicBezTo>
                                <a:lnTo>
                                  <a:pt x="74485" y="0"/>
                                </a:lnTo>
                                <a:close/>
                              </a:path>
                            </a:pathLst>
                          </a:custGeom>
                          <a:ln w="0" cap="flat">
                            <a:miter lim="127000"/>
                          </a:ln>
                        </wps:spPr>
                        <wps:style>
                          <a:lnRef idx="0">
                            <a:srgbClr val="000000">
                              <a:alpha val="0"/>
                            </a:srgbClr>
                          </a:lnRef>
                          <a:fillRef idx="1">
                            <a:srgbClr val="A1C537"/>
                          </a:fillRef>
                          <a:effectRef idx="0">
                            <a:scrgbClr r="0" g="0" b="0"/>
                          </a:effectRef>
                          <a:fontRef idx="none"/>
                        </wps:style>
                        <wps:bodyPr/>
                      </wps:wsp>
                      <wps:wsp>
                        <wps:cNvPr id="32" name="Shape 32"/>
                        <wps:cNvSpPr/>
                        <wps:spPr>
                          <a:xfrm>
                            <a:off x="1302051" y="569310"/>
                            <a:ext cx="74485" cy="149987"/>
                          </a:xfrm>
                          <a:custGeom>
                            <a:avLst/>
                            <a:gdLst/>
                            <a:ahLst/>
                            <a:cxnLst/>
                            <a:rect l="0" t="0" r="0" b="0"/>
                            <a:pathLst>
                              <a:path w="74485" h="149987">
                                <a:moveTo>
                                  <a:pt x="102" y="0"/>
                                </a:moveTo>
                                <a:cubicBezTo>
                                  <a:pt x="44285" y="0"/>
                                  <a:pt x="74485" y="34455"/>
                                  <a:pt x="74485" y="74993"/>
                                </a:cubicBezTo>
                                <a:cubicBezTo>
                                  <a:pt x="74485" y="115532"/>
                                  <a:pt x="44285" y="149987"/>
                                  <a:pt x="102" y="149987"/>
                                </a:cubicBezTo>
                                <a:lnTo>
                                  <a:pt x="0" y="149967"/>
                                </a:lnTo>
                                <a:lnTo>
                                  <a:pt x="0" y="132123"/>
                                </a:lnTo>
                                <a:lnTo>
                                  <a:pt x="102" y="132143"/>
                                </a:lnTo>
                                <a:cubicBezTo>
                                  <a:pt x="31928" y="132143"/>
                                  <a:pt x="54826" y="106604"/>
                                  <a:pt x="54826" y="74993"/>
                                </a:cubicBezTo>
                                <a:cubicBezTo>
                                  <a:pt x="54826" y="43370"/>
                                  <a:pt x="31928" y="17831"/>
                                  <a:pt x="102" y="17831"/>
                                </a:cubicBezTo>
                                <a:lnTo>
                                  <a:pt x="0" y="17851"/>
                                </a:lnTo>
                                <a:lnTo>
                                  <a:pt x="0" y="20"/>
                                </a:lnTo>
                                <a:lnTo>
                                  <a:pt x="102" y="0"/>
                                </a:lnTo>
                                <a:close/>
                              </a:path>
                            </a:pathLst>
                          </a:custGeom>
                          <a:ln w="0" cap="flat">
                            <a:miter lim="127000"/>
                          </a:ln>
                        </wps:spPr>
                        <wps:style>
                          <a:lnRef idx="0">
                            <a:srgbClr val="000000">
                              <a:alpha val="0"/>
                            </a:srgbClr>
                          </a:lnRef>
                          <a:fillRef idx="1">
                            <a:srgbClr val="A1C537"/>
                          </a:fillRef>
                          <a:effectRef idx="0">
                            <a:scrgbClr r="0" g="0" b="0"/>
                          </a:effectRef>
                          <a:fontRef idx="none"/>
                        </wps:style>
                        <wps:bodyPr/>
                      </wps:wsp>
                      <wps:wsp>
                        <wps:cNvPr id="33" name="Shape 33"/>
                        <wps:cNvSpPr/>
                        <wps:spPr>
                          <a:xfrm>
                            <a:off x="1404320" y="573357"/>
                            <a:ext cx="124257" cy="141884"/>
                          </a:xfrm>
                          <a:custGeom>
                            <a:avLst/>
                            <a:gdLst/>
                            <a:ahLst/>
                            <a:cxnLst/>
                            <a:rect l="0" t="0" r="0" b="0"/>
                            <a:pathLst>
                              <a:path w="124257" h="141884">
                                <a:moveTo>
                                  <a:pt x="0" y="0"/>
                                </a:moveTo>
                                <a:lnTo>
                                  <a:pt x="24930" y="0"/>
                                </a:lnTo>
                                <a:lnTo>
                                  <a:pt x="105207" y="118567"/>
                                </a:lnTo>
                                <a:lnTo>
                                  <a:pt x="105207" y="0"/>
                                </a:lnTo>
                                <a:lnTo>
                                  <a:pt x="124257" y="0"/>
                                </a:lnTo>
                                <a:lnTo>
                                  <a:pt x="124257" y="141884"/>
                                </a:lnTo>
                                <a:lnTo>
                                  <a:pt x="99326" y="141884"/>
                                </a:lnTo>
                                <a:lnTo>
                                  <a:pt x="19050" y="23304"/>
                                </a:lnTo>
                                <a:lnTo>
                                  <a:pt x="19050" y="141884"/>
                                </a:lnTo>
                                <a:lnTo>
                                  <a:pt x="0" y="141884"/>
                                </a:lnTo>
                                <a:lnTo>
                                  <a:pt x="0" y="0"/>
                                </a:lnTo>
                                <a:close/>
                              </a:path>
                            </a:pathLst>
                          </a:custGeom>
                          <a:ln w="0" cap="flat">
                            <a:miter lim="127000"/>
                          </a:ln>
                        </wps:spPr>
                        <wps:style>
                          <a:lnRef idx="0">
                            <a:srgbClr val="000000">
                              <a:alpha val="0"/>
                            </a:srgbClr>
                          </a:lnRef>
                          <a:fillRef idx="1">
                            <a:srgbClr val="A1C537"/>
                          </a:fillRef>
                          <a:effectRef idx="0">
                            <a:scrgbClr r="0" g="0" b="0"/>
                          </a:effectRef>
                          <a:fontRef idx="none"/>
                        </wps:style>
                        <wps:bodyPr/>
                      </wps:wsp>
                      <wps:wsp>
                        <wps:cNvPr id="34" name="Shape 34"/>
                        <wps:cNvSpPr/>
                        <wps:spPr>
                          <a:xfrm>
                            <a:off x="793297" y="760977"/>
                            <a:ext cx="8286" cy="141897"/>
                          </a:xfrm>
                          <a:custGeom>
                            <a:avLst/>
                            <a:gdLst/>
                            <a:ahLst/>
                            <a:cxnLst/>
                            <a:rect l="0" t="0" r="0" b="0"/>
                            <a:pathLst>
                              <a:path w="8286" h="141897">
                                <a:moveTo>
                                  <a:pt x="0" y="0"/>
                                </a:moveTo>
                                <a:lnTo>
                                  <a:pt x="6959" y="0"/>
                                </a:lnTo>
                                <a:lnTo>
                                  <a:pt x="8286" y="1961"/>
                                </a:lnTo>
                                <a:lnTo>
                                  <a:pt x="8286" y="16612"/>
                                </a:lnTo>
                                <a:lnTo>
                                  <a:pt x="8229" y="16612"/>
                                </a:lnTo>
                                <a:lnTo>
                                  <a:pt x="7239" y="17526"/>
                                </a:lnTo>
                                <a:lnTo>
                                  <a:pt x="7239" y="17653"/>
                                </a:lnTo>
                                <a:lnTo>
                                  <a:pt x="8229" y="18631"/>
                                </a:lnTo>
                                <a:lnTo>
                                  <a:pt x="8286" y="18631"/>
                                </a:lnTo>
                                <a:lnTo>
                                  <a:pt x="8286" y="33963"/>
                                </a:lnTo>
                                <a:lnTo>
                                  <a:pt x="1079" y="23317"/>
                                </a:lnTo>
                                <a:lnTo>
                                  <a:pt x="1079" y="141897"/>
                                </a:lnTo>
                                <a:lnTo>
                                  <a:pt x="0" y="141897"/>
                                </a:lnTo>
                                <a:lnTo>
                                  <a:pt x="0" y="0"/>
                                </a:lnTo>
                                <a:close/>
                              </a:path>
                            </a:pathLst>
                          </a:custGeom>
                          <a:ln w="0" cap="flat">
                            <a:miter lim="127000"/>
                          </a:ln>
                        </wps:spPr>
                        <wps:style>
                          <a:lnRef idx="0">
                            <a:srgbClr val="000000">
                              <a:alpha val="0"/>
                            </a:srgbClr>
                          </a:lnRef>
                          <a:fillRef idx="1">
                            <a:srgbClr val="6BB13D"/>
                          </a:fillRef>
                          <a:effectRef idx="0">
                            <a:scrgbClr r="0" g="0" b="0"/>
                          </a:effectRef>
                          <a:fontRef idx="none"/>
                        </wps:style>
                        <wps:bodyPr/>
                      </wps:wsp>
                      <wps:wsp>
                        <wps:cNvPr id="35" name="Shape 35"/>
                        <wps:cNvSpPr/>
                        <wps:spPr>
                          <a:xfrm>
                            <a:off x="801583" y="760977"/>
                            <a:ext cx="98000" cy="141897"/>
                          </a:xfrm>
                          <a:custGeom>
                            <a:avLst/>
                            <a:gdLst/>
                            <a:ahLst/>
                            <a:cxnLst/>
                            <a:rect l="0" t="0" r="0" b="0"/>
                            <a:pathLst>
                              <a:path w="98000" h="141897">
                                <a:moveTo>
                                  <a:pt x="78937" y="0"/>
                                </a:moveTo>
                                <a:lnTo>
                                  <a:pt x="98000" y="0"/>
                                </a:lnTo>
                                <a:lnTo>
                                  <a:pt x="98000" y="141897"/>
                                </a:lnTo>
                                <a:lnTo>
                                  <a:pt x="73070" y="141897"/>
                                </a:lnTo>
                                <a:lnTo>
                                  <a:pt x="0" y="33963"/>
                                </a:lnTo>
                                <a:lnTo>
                                  <a:pt x="0" y="18631"/>
                                </a:lnTo>
                                <a:lnTo>
                                  <a:pt x="57" y="18631"/>
                                </a:lnTo>
                                <a:lnTo>
                                  <a:pt x="1048" y="17653"/>
                                </a:lnTo>
                                <a:lnTo>
                                  <a:pt x="1048" y="17590"/>
                                </a:lnTo>
                                <a:lnTo>
                                  <a:pt x="57" y="16612"/>
                                </a:lnTo>
                                <a:lnTo>
                                  <a:pt x="0" y="16612"/>
                                </a:lnTo>
                                <a:lnTo>
                                  <a:pt x="0" y="1961"/>
                                </a:lnTo>
                                <a:lnTo>
                                  <a:pt x="78937" y="118580"/>
                                </a:lnTo>
                                <a:lnTo>
                                  <a:pt x="78937" y="0"/>
                                </a:lnTo>
                                <a:close/>
                              </a:path>
                            </a:pathLst>
                          </a:custGeom>
                          <a:ln w="0" cap="flat">
                            <a:miter lim="127000"/>
                          </a:ln>
                        </wps:spPr>
                        <wps:style>
                          <a:lnRef idx="0">
                            <a:srgbClr val="000000">
                              <a:alpha val="0"/>
                            </a:srgbClr>
                          </a:lnRef>
                          <a:fillRef idx="1">
                            <a:srgbClr val="6BB13D"/>
                          </a:fillRef>
                          <a:effectRef idx="0">
                            <a:scrgbClr r="0" g="0" b="0"/>
                          </a:effectRef>
                          <a:fontRef idx="none"/>
                        </wps:style>
                        <wps:bodyPr/>
                      </wps:wsp>
                      <wps:wsp>
                        <wps:cNvPr id="3118" name="Shape 3118"/>
                        <wps:cNvSpPr/>
                        <wps:spPr>
                          <a:xfrm>
                            <a:off x="939521" y="760983"/>
                            <a:ext cx="19050" cy="141897"/>
                          </a:xfrm>
                          <a:custGeom>
                            <a:avLst/>
                            <a:gdLst/>
                            <a:ahLst/>
                            <a:cxnLst/>
                            <a:rect l="0" t="0" r="0" b="0"/>
                            <a:pathLst>
                              <a:path w="19050" h="141897">
                                <a:moveTo>
                                  <a:pt x="0" y="0"/>
                                </a:moveTo>
                                <a:lnTo>
                                  <a:pt x="19050" y="0"/>
                                </a:lnTo>
                                <a:lnTo>
                                  <a:pt x="19050" y="141897"/>
                                </a:lnTo>
                                <a:lnTo>
                                  <a:pt x="0" y="141897"/>
                                </a:lnTo>
                                <a:lnTo>
                                  <a:pt x="0" y="0"/>
                                </a:lnTo>
                              </a:path>
                            </a:pathLst>
                          </a:custGeom>
                          <a:ln w="0" cap="flat">
                            <a:miter lim="127000"/>
                          </a:ln>
                        </wps:spPr>
                        <wps:style>
                          <a:lnRef idx="0">
                            <a:srgbClr val="000000">
                              <a:alpha val="0"/>
                            </a:srgbClr>
                          </a:lnRef>
                          <a:fillRef idx="1">
                            <a:srgbClr val="6BB13D"/>
                          </a:fillRef>
                          <a:effectRef idx="0">
                            <a:scrgbClr r="0" g="0" b="0"/>
                          </a:effectRef>
                          <a:fontRef idx="none"/>
                        </wps:style>
                        <wps:bodyPr/>
                      </wps:wsp>
                      <wps:wsp>
                        <wps:cNvPr id="37" name="Shape 37"/>
                        <wps:cNvSpPr/>
                        <wps:spPr>
                          <a:xfrm>
                            <a:off x="998505" y="760977"/>
                            <a:ext cx="41650" cy="141897"/>
                          </a:xfrm>
                          <a:custGeom>
                            <a:avLst/>
                            <a:gdLst/>
                            <a:ahLst/>
                            <a:cxnLst/>
                            <a:rect l="0" t="0" r="0" b="0"/>
                            <a:pathLst>
                              <a:path w="41650" h="141897">
                                <a:moveTo>
                                  <a:pt x="0" y="0"/>
                                </a:moveTo>
                                <a:lnTo>
                                  <a:pt x="37693" y="0"/>
                                </a:lnTo>
                                <a:lnTo>
                                  <a:pt x="41650" y="579"/>
                                </a:lnTo>
                                <a:lnTo>
                                  <a:pt x="41650" y="17257"/>
                                </a:lnTo>
                                <a:lnTo>
                                  <a:pt x="38506" y="16218"/>
                                </a:lnTo>
                                <a:lnTo>
                                  <a:pt x="19050" y="16218"/>
                                </a:lnTo>
                                <a:lnTo>
                                  <a:pt x="19050" y="63449"/>
                                </a:lnTo>
                                <a:lnTo>
                                  <a:pt x="38506" y="63449"/>
                                </a:lnTo>
                                <a:lnTo>
                                  <a:pt x="41650" y="62412"/>
                                </a:lnTo>
                                <a:lnTo>
                                  <a:pt x="41650" y="79487"/>
                                </a:lnTo>
                                <a:lnTo>
                                  <a:pt x="37693" y="79667"/>
                                </a:lnTo>
                                <a:lnTo>
                                  <a:pt x="19050" y="79667"/>
                                </a:lnTo>
                                <a:lnTo>
                                  <a:pt x="19050" y="141897"/>
                                </a:lnTo>
                                <a:lnTo>
                                  <a:pt x="0" y="141897"/>
                                </a:lnTo>
                                <a:lnTo>
                                  <a:pt x="0" y="0"/>
                                </a:lnTo>
                                <a:close/>
                              </a:path>
                            </a:pathLst>
                          </a:custGeom>
                          <a:ln w="0" cap="flat">
                            <a:miter lim="127000"/>
                          </a:ln>
                        </wps:spPr>
                        <wps:style>
                          <a:lnRef idx="0">
                            <a:srgbClr val="000000">
                              <a:alpha val="0"/>
                            </a:srgbClr>
                          </a:lnRef>
                          <a:fillRef idx="1">
                            <a:srgbClr val="6BB13D"/>
                          </a:fillRef>
                          <a:effectRef idx="0">
                            <a:scrgbClr r="0" g="0" b="0"/>
                          </a:effectRef>
                          <a:fontRef idx="none"/>
                        </wps:style>
                        <wps:bodyPr/>
                      </wps:wsp>
                      <wps:wsp>
                        <wps:cNvPr id="38" name="Shape 38"/>
                        <wps:cNvSpPr/>
                        <wps:spPr>
                          <a:xfrm>
                            <a:off x="1040155" y="761555"/>
                            <a:ext cx="64154" cy="141318"/>
                          </a:xfrm>
                          <a:custGeom>
                            <a:avLst/>
                            <a:gdLst/>
                            <a:ahLst/>
                            <a:cxnLst/>
                            <a:rect l="0" t="0" r="0" b="0"/>
                            <a:pathLst>
                              <a:path w="64154" h="141318">
                                <a:moveTo>
                                  <a:pt x="0" y="0"/>
                                </a:moveTo>
                                <a:lnTo>
                                  <a:pt x="15325" y="2242"/>
                                </a:lnTo>
                                <a:cubicBezTo>
                                  <a:pt x="32343" y="7775"/>
                                  <a:pt x="42259" y="21122"/>
                                  <a:pt x="42259" y="39363"/>
                                </a:cubicBezTo>
                                <a:cubicBezTo>
                                  <a:pt x="42259" y="56381"/>
                                  <a:pt x="33547" y="69157"/>
                                  <a:pt x="18345" y="75240"/>
                                </a:cubicBezTo>
                                <a:lnTo>
                                  <a:pt x="64154" y="141318"/>
                                </a:lnTo>
                                <a:lnTo>
                                  <a:pt x="41649" y="141318"/>
                                </a:lnTo>
                                <a:lnTo>
                                  <a:pt x="514" y="78885"/>
                                </a:lnTo>
                                <a:lnTo>
                                  <a:pt x="0" y="78909"/>
                                </a:lnTo>
                                <a:lnTo>
                                  <a:pt x="0" y="61833"/>
                                </a:lnTo>
                                <a:lnTo>
                                  <a:pt x="15810" y="56614"/>
                                </a:lnTo>
                                <a:cubicBezTo>
                                  <a:pt x="20218" y="52536"/>
                                  <a:pt x="22599" y="46557"/>
                                  <a:pt x="22599" y="38956"/>
                                </a:cubicBezTo>
                                <a:cubicBezTo>
                                  <a:pt x="22599" y="31762"/>
                                  <a:pt x="20218" y="25933"/>
                                  <a:pt x="15810" y="21902"/>
                                </a:cubicBezTo>
                                <a:lnTo>
                                  <a:pt x="0" y="16678"/>
                                </a:lnTo>
                                <a:lnTo>
                                  <a:pt x="0" y="0"/>
                                </a:lnTo>
                                <a:close/>
                              </a:path>
                            </a:pathLst>
                          </a:custGeom>
                          <a:ln w="0" cap="flat">
                            <a:miter lim="127000"/>
                          </a:ln>
                        </wps:spPr>
                        <wps:style>
                          <a:lnRef idx="0">
                            <a:srgbClr val="000000">
                              <a:alpha val="0"/>
                            </a:srgbClr>
                          </a:lnRef>
                          <a:fillRef idx="1">
                            <a:srgbClr val="6BB13D"/>
                          </a:fillRef>
                          <a:effectRef idx="0">
                            <a:scrgbClr r="0" g="0" b="0"/>
                          </a:effectRef>
                          <a:fontRef idx="none"/>
                        </wps:style>
                        <wps:bodyPr/>
                      </wps:wsp>
                      <wps:wsp>
                        <wps:cNvPr id="39" name="Shape 39"/>
                        <wps:cNvSpPr/>
                        <wps:spPr>
                          <a:xfrm>
                            <a:off x="0" y="6789"/>
                            <a:ext cx="86267" cy="237274"/>
                          </a:xfrm>
                          <a:custGeom>
                            <a:avLst/>
                            <a:gdLst/>
                            <a:ahLst/>
                            <a:cxnLst/>
                            <a:rect l="0" t="0" r="0" b="0"/>
                            <a:pathLst>
                              <a:path w="86267" h="237274">
                                <a:moveTo>
                                  <a:pt x="0" y="0"/>
                                </a:moveTo>
                                <a:lnTo>
                                  <a:pt x="84756" y="0"/>
                                </a:lnTo>
                                <a:lnTo>
                                  <a:pt x="86267" y="202"/>
                                </a:lnTo>
                                <a:lnTo>
                                  <a:pt x="86267" y="49822"/>
                                </a:lnTo>
                                <a:lnTo>
                                  <a:pt x="60347" y="49822"/>
                                </a:lnTo>
                                <a:lnTo>
                                  <a:pt x="60347" y="97625"/>
                                </a:lnTo>
                                <a:lnTo>
                                  <a:pt x="86267" y="97625"/>
                                </a:lnTo>
                                <a:lnTo>
                                  <a:pt x="86267" y="147245"/>
                                </a:lnTo>
                                <a:lnTo>
                                  <a:pt x="84756" y="147447"/>
                                </a:lnTo>
                                <a:lnTo>
                                  <a:pt x="60347" y="147447"/>
                                </a:lnTo>
                                <a:lnTo>
                                  <a:pt x="60347" y="237274"/>
                                </a:lnTo>
                                <a:lnTo>
                                  <a:pt x="0" y="237274"/>
                                </a:lnTo>
                                <a:lnTo>
                                  <a:pt x="0" y="0"/>
                                </a:lnTo>
                                <a:close/>
                              </a:path>
                            </a:pathLst>
                          </a:custGeom>
                          <a:ln w="0" cap="flat">
                            <a:miter lim="127000"/>
                          </a:ln>
                        </wps:spPr>
                        <wps:style>
                          <a:lnRef idx="0">
                            <a:srgbClr val="000000">
                              <a:alpha val="0"/>
                            </a:srgbClr>
                          </a:lnRef>
                          <a:fillRef idx="1">
                            <a:srgbClr val="6AB13D"/>
                          </a:fillRef>
                          <a:effectRef idx="0">
                            <a:scrgbClr r="0" g="0" b="0"/>
                          </a:effectRef>
                          <a:fontRef idx="none"/>
                        </wps:style>
                        <wps:bodyPr/>
                      </wps:wsp>
                      <wps:wsp>
                        <wps:cNvPr id="40" name="Shape 40"/>
                        <wps:cNvSpPr/>
                        <wps:spPr>
                          <a:xfrm>
                            <a:off x="86268" y="6991"/>
                            <a:ext cx="88290" cy="147043"/>
                          </a:xfrm>
                          <a:custGeom>
                            <a:avLst/>
                            <a:gdLst/>
                            <a:ahLst/>
                            <a:cxnLst/>
                            <a:rect l="0" t="0" r="0" b="0"/>
                            <a:pathLst>
                              <a:path w="88290" h="147043">
                                <a:moveTo>
                                  <a:pt x="0" y="0"/>
                                </a:moveTo>
                                <a:lnTo>
                                  <a:pt x="35966" y="4812"/>
                                </a:lnTo>
                                <a:cubicBezTo>
                                  <a:pt x="69038" y="14708"/>
                                  <a:pt x="88290" y="38853"/>
                                  <a:pt x="88290" y="73686"/>
                                </a:cubicBezTo>
                                <a:cubicBezTo>
                                  <a:pt x="88290" y="108262"/>
                                  <a:pt x="69038" y="132351"/>
                                  <a:pt x="35966" y="142234"/>
                                </a:cubicBezTo>
                                <a:lnTo>
                                  <a:pt x="0" y="147043"/>
                                </a:lnTo>
                                <a:lnTo>
                                  <a:pt x="0" y="97423"/>
                                </a:lnTo>
                                <a:lnTo>
                                  <a:pt x="1854" y="97423"/>
                                </a:lnTo>
                                <a:cubicBezTo>
                                  <a:pt x="17132" y="97423"/>
                                  <a:pt x="25921" y="87593"/>
                                  <a:pt x="25921" y="73013"/>
                                </a:cubicBezTo>
                                <a:cubicBezTo>
                                  <a:pt x="25921" y="59450"/>
                                  <a:pt x="17132" y="49620"/>
                                  <a:pt x="1854" y="49620"/>
                                </a:cubicBezTo>
                                <a:lnTo>
                                  <a:pt x="0" y="49620"/>
                                </a:lnTo>
                                <a:lnTo>
                                  <a:pt x="0" y="0"/>
                                </a:lnTo>
                                <a:close/>
                              </a:path>
                            </a:pathLst>
                          </a:custGeom>
                          <a:ln w="0" cap="flat">
                            <a:miter lim="127000"/>
                          </a:ln>
                        </wps:spPr>
                        <wps:style>
                          <a:lnRef idx="0">
                            <a:srgbClr val="000000">
                              <a:alpha val="0"/>
                            </a:srgbClr>
                          </a:lnRef>
                          <a:fillRef idx="1">
                            <a:srgbClr val="6AB13D"/>
                          </a:fillRef>
                          <a:effectRef idx="0">
                            <a:scrgbClr r="0" g="0" b="0"/>
                          </a:effectRef>
                          <a:fontRef idx="none"/>
                        </wps:style>
                        <wps:bodyPr/>
                      </wps:wsp>
                      <wps:wsp>
                        <wps:cNvPr id="41" name="Shape 41"/>
                        <wps:cNvSpPr/>
                        <wps:spPr>
                          <a:xfrm>
                            <a:off x="165393" y="6782"/>
                            <a:ext cx="125413" cy="237274"/>
                          </a:xfrm>
                          <a:custGeom>
                            <a:avLst/>
                            <a:gdLst/>
                            <a:ahLst/>
                            <a:cxnLst/>
                            <a:rect l="0" t="0" r="0" b="0"/>
                            <a:pathLst>
                              <a:path w="125413" h="237274">
                                <a:moveTo>
                                  <a:pt x="86093" y="0"/>
                                </a:moveTo>
                                <a:lnTo>
                                  <a:pt x="125413" y="0"/>
                                </a:lnTo>
                                <a:lnTo>
                                  <a:pt x="125413" y="60681"/>
                                </a:lnTo>
                                <a:lnTo>
                                  <a:pt x="101003" y="130505"/>
                                </a:lnTo>
                                <a:lnTo>
                                  <a:pt x="125413" y="130505"/>
                                </a:lnTo>
                                <a:lnTo>
                                  <a:pt x="125413" y="181343"/>
                                </a:lnTo>
                                <a:lnTo>
                                  <a:pt x="83388" y="181343"/>
                                </a:lnTo>
                                <a:lnTo>
                                  <a:pt x="64071" y="237274"/>
                                </a:lnTo>
                                <a:lnTo>
                                  <a:pt x="0" y="237274"/>
                                </a:lnTo>
                                <a:lnTo>
                                  <a:pt x="86093" y="0"/>
                                </a:lnTo>
                                <a:close/>
                              </a:path>
                            </a:pathLst>
                          </a:custGeom>
                          <a:ln w="0" cap="flat">
                            <a:miter lim="127000"/>
                          </a:ln>
                        </wps:spPr>
                        <wps:style>
                          <a:lnRef idx="0">
                            <a:srgbClr val="000000">
                              <a:alpha val="0"/>
                            </a:srgbClr>
                          </a:lnRef>
                          <a:fillRef idx="1">
                            <a:srgbClr val="6AB13D"/>
                          </a:fillRef>
                          <a:effectRef idx="0">
                            <a:scrgbClr r="0" g="0" b="0"/>
                          </a:effectRef>
                          <a:fontRef idx="none"/>
                        </wps:style>
                        <wps:bodyPr/>
                      </wps:wsp>
                      <wps:wsp>
                        <wps:cNvPr id="42" name="Shape 42"/>
                        <wps:cNvSpPr/>
                        <wps:spPr>
                          <a:xfrm>
                            <a:off x="290805" y="6782"/>
                            <a:ext cx="125413" cy="237274"/>
                          </a:xfrm>
                          <a:custGeom>
                            <a:avLst/>
                            <a:gdLst/>
                            <a:ahLst/>
                            <a:cxnLst/>
                            <a:rect l="0" t="0" r="0" b="0"/>
                            <a:pathLst>
                              <a:path w="125413" h="237274">
                                <a:moveTo>
                                  <a:pt x="0" y="0"/>
                                </a:moveTo>
                                <a:lnTo>
                                  <a:pt x="39319" y="0"/>
                                </a:lnTo>
                                <a:lnTo>
                                  <a:pt x="125413" y="237274"/>
                                </a:lnTo>
                                <a:lnTo>
                                  <a:pt x="61354" y="237274"/>
                                </a:lnTo>
                                <a:lnTo>
                                  <a:pt x="42037" y="181343"/>
                                </a:lnTo>
                                <a:lnTo>
                                  <a:pt x="0" y="181343"/>
                                </a:lnTo>
                                <a:lnTo>
                                  <a:pt x="0" y="130505"/>
                                </a:lnTo>
                                <a:lnTo>
                                  <a:pt x="24409" y="130505"/>
                                </a:lnTo>
                                <a:lnTo>
                                  <a:pt x="0" y="60681"/>
                                </a:lnTo>
                                <a:lnTo>
                                  <a:pt x="0" y="0"/>
                                </a:lnTo>
                                <a:close/>
                              </a:path>
                            </a:pathLst>
                          </a:custGeom>
                          <a:ln w="0" cap="flat">
                            <a:miter lim="127000"/>
                          </a:ln>
                        </wps:spPr>
                        <wps:style>
                          <a:lnRef idx="0">
                            <a:srgbClr val="000000">
                              <a:alpha val="0"/>
                            </a:srgbClr>
                          </a:lnRef>
                          <a:fillRef idx="1">
                            <a:srgbClr val="6AB13D"/>
                          </a:fillRef>
                          <a:effectRef idx="0">
                            <a:scrgbClr r="0" g="0" b="0"/>
                          </a:effectRef>
                          <a:fontRef idx="none"/>
                        </wps:style>
                        <wps:bodyPr/>
                      </wps:wsp>
                      <wps:wsp>
                        <wps:cNvPr id="43" name="Shape 43"/>
                        <wps:cNvSpPr/>
                        <wps:spPr>
                          <a:xfrm>
                            <a:off x="421797" y="0"/>
                            <a:ext cx="227800" cy="250838"/>
                          </a:xfrm>
                          <a:custGeom>
                            <a:avLst/>
                            <a:gdLst/>
                            <a:ahLst/>
                            <a:cxnLst/>
                            <a:rect l="0" t="0" r="0" b="0"/>
                            <a:pathLst>
                              <a:path w="227800" h="250838">
                                <a:moveTo>
                                  <a:pt x="127127" y="0"/>
                                </a:moveTo>
                                <a:cubicBezTo>
                                  <a:pt x="170523" y="0"/>
                                  <a:pt x="205765" y="18986"/>
                                  <a:pt x="227800" y="47803"/>
                                </a:cubicBezTo>
                                <a:lnTo>
                                  <a:pt x="179997" y="84417"/>
                                </a:lnTo>
                                <a:cubicBezTo>
                                  <a:pt x="168821" y="68136"/>
                                  <a:pt x="150838" y="56604"/>
                                  <a:pt x="127127" y="56604"/>
                                </a:cubicBezTo>
                                <a:cubicBezTo>
                                  <a:pt x="89154" y="56604"/>
                                  <a:pt x="62052" y="85763"/>
                                  <a:pt x="62052" y="125425"/>
                                </a:cubicBezTo>
                                <a:cubicBezTo>
                                  <a:pt x="62052" y="165417"/>
                                  <a:pt x="89154" y="194234"/>
                                  <a:pt x="127127" y="194234"/>
                                </a:cubicBezTo>
                                <a:cubicBezTo>
                                  <a:pt x="150495" y="194234"/>
                                  <a:pt x="168821" y="182715"/>
                                  <a:pt x="179997" y="166434"/>
                                </a:cubicBezTo>
                                <a:lnTo>
                                  <a:pt x="227800" y="202705"/>
                                </a:lnTo>
                                <a:cubicBezTo>
                                  <a:pt x="205765" y="231851"/>
                                  <a:pt x="170523" y="250838"/>
                                  <a:pt x="127127" y="250838"/>
                                </a:cubicBezTo>
                                <a:cubicBezTo>
                                  <a:pt x="51537" y="250838"/>
                                  <a:pt x="0" y="193218"/>
                                  <a:pt x="0" y="125425"/>
                                </a:cubicBezTo>
                                <a:cubicBezTo>
                                  <a:pt x="0" y="57633"/>
                                  <a:pt x="51537" y="0"/>
                                  <a:pt x="127127" y="0"/>
                                </a:cubicBezTo>
                                <a:close/>
                              </a:path>
                            </a:pathLst>
                          </a:custGeom>
                          <a:ln w="0" cap="flat">
                            <a:miter lim="127000"/>
                          </a:ln>
                        </wps:spPr>
                        <wps:style>
                          <a:lnRef idx="0">
                            <a:srgbClr val="000000">
                              <a:alpha val="0"/>
                            </a:srgbClr>
                          </a:lnRef>
                          <a:fillRef idx="1">
                            <a:srgbClr val="6AB13D"/>
                          </a:fillRef>
                          <a:effectRef idx="0">
                            <a:scrgbClr r="0" g="0" b="0"/>
                          </a:effectRef>
                          <a:fontRef idx="none"/>
                        </wps:style>
                        <wps:bodyPr/>
                      </wps:wsp>
                      <wps:wsp>
                        <wps:cNvPr id="44" name="Shape 44"/>
                        <wps:cNvSpPr/>
                        <wps:spPr>
                          <a:xfrm>
                            <a:off x="664245" y="6787"/>
                            <a:ext cx="198615" cy="237274"/>
                          </a:xfrm>
                          <a:custGeom>
                            <a:avLst/>
                            <a:gdLst/>
                            <a:ahLst/>
                            <a:cxnLst/>
                            <a:rect l="0" t="0" r="0" b="0"/>
                            <a:pathLst>
                              <a:path w="198615" h="237274">
                                <a:moveTo>
                                  <a:pt x="0" y="0"/>
                                </a:moveTo>
                                <a:lnTo>
                                  <a:pt x="198615" y="0"/>
                                </a:lnTo>
                                <a:lnTo>
                                  <a:pt x="198615" y="54572"/>
                                </a:lnTo>
                                <a:lnTo>
                                  <a:pt x="129477" y="54572"/>
                                </a:lnTo>
                                <a:lnTo>
                                  <a:pt x="129477" y="237274"/>
                                </a:lnTo>
                                <a:lnTo>
                                  <a:pt x="69126" y="237274"/>
                                </a:lnTo>
                                <a:lnTo>
                                  <a:pt x="69126" y="54572"/>
                                </a:lnTo>
                                <a:lnTo>
                                  <a:pt x="0" y="54572"/>
                                </a:lnTo>
                                <a:lnTo>
                                  <a:pt x="0" y="0"/>
                                </a:lnTo>
                                <a:close/>
                              </a:path>
                            </a:pathLst>
                          </a:custGeom>
                          <a:ln w="0" cap="flat">
                            <a:miter lim="127000"/>
                          </a:ln>
                        </wps:spPr>
                        <wps:style>
                          <a:lnRef idx="0">
                            <a:srgbClr val="000000">
                              <a:alpha val="0"/>
                            </a:srgbClr>
                          </a:lnRef>
                          <a:fillRef idx="1">
                            <a:srgbClr val="6AB13D"/>
                          </a:fillRef>
                          <a:effectRef idx="0">
                            <a:scrgbClr r="0" g="0" b="0"/>
                          </a:effectRef>
                          <a:fontRef idx="none"/>
                        </wps:style>
                        <wps:bodyPr/>
                      </wps:wsp>
                      <wps:wsp>
                        <wps:cNvPr id="45" name="Shape 45"/>
                        <wps:cNvSpPr/>
                        <wps:spPr>
                          <a:xfrm>
                            <a:off x="893153" y="6787"/>
                            <a:ext cx="146444" cy="237274"/>
                          </a:xfrm>
                          <a:custGeom>
                            <a:avLst/>
                            <a:gdLst/>
                            <a:ahLst/>
                            <a:cxnLst/>
                            <a:rect l="0" t="0" r="0" b="0"/>
                            <a:pathLst>
                              <a:path w="146444" h="237274">
                                <a:moveTo>
                                  <a:pt x="0" y="0"/>
                                </a:moveTo>
                                <a:lnTo>
                                  <a:pt x="146444" y="0"/>
                                </a:lnTo>
                                <a:lnTo>
                                  <a:pt x="146444" y="49822"/>
                                </a:lnTo>
                                <a:lnTo>
                                  <a:pt x="60363" y="49822"/>
                                </a:lnTo>
                                <a:lnTo>
                                  <a:pt x="60363" y="91516"/>
                                </a:lnTo>
                                <a:lnTo>
                                  <a:pt x="132880" y="91516"/>
                                </a:lnTo>
                                <a:lnTo>
                                  <a:pt x="132880" y="141351"/>
                                </a:lnTo>
                                <a:lnTo>
                                  <a:pt x="60363" y="141351"/>
                                </a:lnTo>
                                <a:lnTo>
                                  <a:pt x="60363" y="187452"/>
                                </a:lnTo>
                                <a:lnTo>
                                  <a:pt x="146444" y="187452"/>
                                </a:lnTo>
                                <a:lnTo>
                                  <a:pt x="146444" y="237274"/>
                                </a:lnTo>
                                <a:lnTo>
                                  <a:pt x="0" y="237274"/>
                                </a:lnTo>
                                <a:lnTo>
                                  <a:pt x="0" y="0"/>
                                </a:lnTo>
                                <a:close/>
                              </a:path>
                            </a:pathLst>
                          </a:custGeom>
                          <a:ln w="0" cap="flat">
                            <a:miter lim="127000"/>
                          </a:ln>
                        </wps:spPr>
                        <wps:style>
                          <a:lnRef idx="0">
                            <a:srgbClr val="000000">
                              <a:alpha val="0"/>
                            </a:srgbClr>
                          </a:lnRef>
                          <a:fillRef idx="1">
                            <a:srgbClr val="6AB13D"/>
                          </a:fillRef>
                          <a:effectRef idx="0">
                            <a:scrgbClr r="0" g="0" b="0"/>
                          </a:effectRef>
                          <a:fontRef idx="none"/>
                        </wps:style>
                        <wps:bodyPr/>
                      </wps:wsp>
                      <wps:wsp>
                        <wps:cNvPr id="46" name="Shape 46"/>
                        <wps:cNvSpPr/>
                        <wps:spPr>
                          <a:xfrm>
                            <a:off x="65358" y="264092"/>
                            <a:ext cx="141885" cy="240208"/>
                          </a:xfrm>
                          <a:custGeom>
                            <a:avLst/>
                            <a:gdLst/>
                            <a:ahLst/>
                            <a:cxnLst/>
                            <a:rect l="0" t="0" r="0" b="0"/>
                            <a:pathLst>
                              <a:path w="141885" h="240208">
                                <a:moveTo>
                                  <a:pt x="0" y="0"/>
                                </a:moveTo>
                                <a:lnTo>
                                  <a:pt x="84150" y="0"/>
                                </a:lnTo>
                                <a:lnTo>
                                  <a:pt x="141885" y="120104"/>
                                </a:lnTo>
                                <a:lnTo>
                                  <a:pt x="84150" y="240208"/>
                                </a:lnTo>
                                <a:lnTo>
                                  <a:pt x="0" y="240208"/>
                                </a:lnTo>
                                <a:lnTo>
                                  <a:pt x="57747" y="120104"/>
                                </a:lnTo>
                                <a:lnTo>
                                  <a:pt x="0" y="0"/>
                                </a:lnTo>
                                <a:close/>
                              </a:path>
                            </a:pathLst>
                          </a:custGeom>
                          <a:ln w="0" cap="flat">
                            <a:miter lim="127000"/>
                          </a:ln>
                        </wps:spPr>
                        <wps:style>
                          <a:lnRef idx="0">
                            <a:srgbClr val="000000">
                              <a:alpha val="0"/>
                            </a:srgbClr>
                          </a:lnRef>
                          <a:fillRef idx="1">
                            <a:srgbClr val="6AB13D"/>
                          </a:fillRef>
                          <a:effectRef idx="0">
                            <a:scrgbClr r="0" g="0" b="0"/>
                          </a:effectRef>
                          <a:fontRef idx="none"/>
                        </wps:style>
                        <wps:bodyPr/>
                      </wps:wsp>
                      <wps:wsp>
                        <wps:cNvPr id="47" name="Shape 47"/>
                        <wps:cNvSpPr/>
                        <wps:spPr>
                          <a:xfrm>
                            <a:off x="200583" y="264092"/>
                            <a:ext cx="141897" cy="240208"/>
                          </a:xfrm>
                          <a:custGeom>
                            <a:avLst/>
                            <a:gdLst/>
                            <a:ahLst/>
                            <a:cxnLst/>
                            <a:rect l="0" t="0" r="0" b="0"/>
                            <a:pathLst>
                              <a:path w="141897" h="240208">
                                <a:moveTo>
                                  <a:pt x="0" y="0"/>
                                </a:moveTo>
                                <a:lnTo>
                                  <a:pt x="84150" y="0"/>
                                </a:lnTo>
                                <a:lnTo>
                                  <a:pt x="141897" y="120104"/>
                                </a:lnTo>
                                <a:lnTo>
                                  <a:pt x="84150" y="240208"/>
                                </a:lnTo>
                                <a:lnTo>
                                  <a:pt x="0" y="240208"/>
                                </a:lnTo>
                                <a:lnTo>
                                  <a:pt x="57747" y="120104"/>
                                </a:lnTo>
                                <a:lnTo>
                                  <a:pt x="0" y="0"/>
                                </a:lnTo>
                                <a:close/>
                              </a:path>
                            </a:pathLst>
                          </a:custGeom>
                          <a:ln w="0" cap="flat">
                            <a:miter lim="127000"/>
                          </a:ln>
                        </wps:spPr>
                        <wps:style>
                          <a:lnRef idx="0">
                            <a:srgbClr val="000000">
                              <a:alpha val="0"/>
                            </a:srgbClr>
                          </a:lnRef>
                          <a:fillRef idx="1">
                            <a:srgbClr val="A2C536"/>
                          </a:fillRef>
                          <a:effectRef idx="0">
                            <a:scrgbClr r="0" g="0" b="0"/>
                          </a:effectRef>
                          <a:fontRef idx="none"/>
                        </wps:style>
                        <wps:bodyPr/>
                      </wps:wsp>
                      <wps:wsp>
                        <wps:cNvPr id="48" name="Shape 48"/>
                        <wps:cNvSpPr/>
                        <wps:spPr>
                          <a:xfrm>
                            <a:off x="387923" y="266079"/>
                            <a:ext cx="133985" cy="237287"/>
                          </a:xfrm>
                          <a:custGeom>
                            <a:avLst/>
                            <a:gdLst/>
                            <a:ahLst/>
                            <a:cxnLst/>
                            <a:rect l="0" t="0" r="0" b="0"/>
                            <a:pathLst>
                              <a:path w="133985" h="237287">
                                <a:moveTo>
                                  <a:pt x="0" y="0"/>
                                </a:moveTo>
                                <a:lnTo>
                                  <a:pt x="60363" y="0"/>
                                </a:lnTo>
                                <a:lnTo>
                                  <a:pt x="60363" y="182715"/>
                                </a:lnTo>
                                <a:lnTo>
                                  <a:pt x="133985" y="182715"/>
                                </a:lnTo>
                                <a:lnTo>
                                  <a:pt x="133985" y="237287"/>
                                </a:lnTo>
                                <a:lnTo>
                                  <a:pt x="0" y="237287"/>
                                </a:lnTo>
                                <a:lnTo>
                                  <a:pt x="0" y="0"/>
                                </a:lnTo>
                                <a:close/>
                              </a:path>
                            </a:pathLst>
                          </a:custGeom>
                          <a:ln w="0" cap="flat">
                            <a:miter lim="127000"/>
                          </a:ln>
                        </wps:spPr>
                        <wps:style>
                          <a:lnRef idx="0">
                            <a:srgbClr val="000000">
                              <a:alpha val="0"/>
                            </a:srgbClr>
                          </a:lnRef>
                          <a:fillRef idx="1">
                            <a:srgbClr val="362762"/>
                          </a:fillRef>
                          <a:effectRef idx="0">
                            <a:scrgbClr r="0" g="0" b="0"/>
                          </a:effectRef>
                          <a:fontRef idx="none"/>
                        </wps:style>
                        <wps:bodyPr/>
                      </wps:wsp>
                      <wps:wsp>
                        <wps:cNvPr id="49" name="Shape 49"/>
                        <wps:cNvSpPr/>
                        <wps:spPr>
                          <a:xfrm>
                            <a:off x="540511" y="259315"/>
                            <a:ext cx="126968" cy="250817"/>
                          </a:xfrm>
                          <a:custGeom>
                            <a:avLst/>
                            <a:gdLst/>
                            <a:ahLst/>
                            <a:cxnLst/>
                            <a:rect l="0" t="0" r="0" b="0"/>
                            <a:pathLst>
                              <a:path w="126968" h="250817">
                                <a:moveTo>
                                  <a:pt x="126968" y="0"/>
                                </a:moveTo>
                                <a:lnTo>
                                  <a:pt x="126968" y="56621"/>
                                </a:lnTo>
                                <a:lnTo>
                                  <a:pt x="100945" y="61763"/>
                                </a:lnTo>
                                <a:cubicBezTo>
                                  <a:pt x="77297" y="71823"/>
                                  <a:pt x="62052" y="95662"/>
                                  <a:pt x="62052" y="125409"/>
                                </a:cubicBezTo>
                                <a:cubicBezTo>
                                  <a:pt x="62052" y="155403"/>
                                  <a:pt x="77297" y="179118"/>
                                  <a:pt x="100945" y="189101"/>
                                </a:cubicBezTo>
                                <a:lnTo>
                                  <a:pt x="126968" y="194196"/>
                                </a:lnTo>
                                <a:lnTo>
                                  <a:pt x="126968" y="250817"/>
                                </a:lnTo>
                                <a:lnTo>
                                  <a:pt x="99967" y="248226"/>
                                </a:lnTo>
                                <a:cubicBezTo>
                                  <a:pt x="39448" y="236270"/>
                                  <a:pt x="0" y="184738"/>
                                  <a:pt x="0" y="125409"/>
                                </a:cubicBezTo>
                                <a:cubicBezTo>
                                  <a:pt x="0" y="66079"/>
                                  <a:pt x="39448" y="14548"/>
                                  <a:pt x="99967" y="2592"/>
                                </a:cubicBezTo>
                                <a:lnTo>
                                  <a:pt x="126968" y="0"/>
                                </a:lnTo>
                                <a:close/>
                              </a:path>
                            </a:pathLst>
                          </a:custGeom>
                          <a:ln w="0" cap="flat">
                            <a:miter lim="127000"/>
                          </a:ln>
                        </wps:spPr>
                        <wps:style>
                          <a:lnRef idx="0">
                            <a:srgbClr val="000000">
                              <a:alpha val="0"/>
                            </a:srgbClr>
                          </a:lnRef>
                          <a:fillRef idx="1">
                            <a:srgbClr val="362762"/>
                          </a:fillRef>
                          <a:effectRef idx="0">
                            <a:scrgbClr r="0" g="0" b="0"/>
                          </a:effectRef>
                          <a:fontRef idx="none"/>
                        </wps:style>
                        <wps:bodyPr/>
                      </wps:wsp>
                      <wps:wsp>
                        <wps:cNvPr id="50" name="Shape 50"/>
                        <wps:cNvSpPr/>
                        <wps:spPr>
                          <a:xfrm>
                            <a:off x="667479" y="259299"/>
                            <a:ext cx="126943" cy="250850"/>
                          </a:xfrm>
                          <a:custGeom>
                            <a:avLst/>
                            <a:gdLst/>
                            <a:ahLst/>
                            <a:cxnLst/>
                            <a:rect l="0" t="0" r="0" b="0"/>
                            <a:pathLst>
                              <a:path w="126943" h="250850">
                                <a:moveTo>
                                  <a:pt x="172" y="0"/>
                                </a:moveTo>
                                <a:cubicBezTo>
                                  <a:pt x="75406" y="0"/>
                                  <a:pt x="126943" y="57620"/>
                                  <a:pt x="126943" y="125425"/>
                                </a:cubicBezTo>
                                <a:cubicBezTo>
                                  <a:pt x="126943" y="193230"/>
                                  <a:pt x="75406" y="250850"/>
                                  <a:pt x="172" y="250850"/>
                                </a:cubicBezTo>
                                <a:lnTo>
                                  <a:pt x="0" y="250834"/>
                                </a:lnTo>
                                <a:lnTo>
                                  <a:pt x="0" y="194213"/>
                                </a:lnTo>
                                <a:lnTo>
                                  <a:pt x="172" y="194246"/>
                                </a:lnTo>
                                <a:cubicBezTo>
                                  <a:pt x="37789" y="194246"/>
                                  <a:pt x="64916" y="165087"/>
                                  <a:pt x="64916" y="125425"/>
                                </a:cubicBezTo>
                                <a:cubicBezTo>
                                  <a:pt x="64916" y="85433"/>
                                  <a:pt x="37789" y="56604"/>
                                  <a:pt x="172" y="56604"/>
                                </a:cubicBezTo>
                                <a:lnTo>
                                  <a:pt x="0" y="56638"/>
                                </a:lnTo>
                                <a:lnTo>
                                  <a:pt x="0" y="16"/>
                                </a:lnTo>
                                <a:lnTo>
                                  <a:pt x="172" y="0"/>
                                </a:lnTo>
                                <a:close/>
                              </a:path>
                            </a:pathLst>
                          </a:custGeom>
                          <a:ln w="0" cap="flat">
                            <a:miter lim="127000"/>
                          </a:ln>
                        </wps:spPr>
                        <wps:style>
                          <a:lnRef idx="0">
                            <a:srgbClr val="000000">
                              <a:alpha val="0"/>
                            </a:srgbClr>
                          </a:lnRef>
                          <a:fillRef idx="1">
                            <a:srgbClr val="362762"/>
                          </a:fillRef>
                          <a:effectRef idx="0">
                            <a:scrgbClr r="0" g="0" b="0"/>
                          </a:effectRef>
                          <a:fontRef idx="none"/>
                        </wps:style>
                        <wps:bodyPr/>
                      </wps:wsp>
                      <wps:wsp>
                        <wps:cNvPr id="3119" name="Shape 3119"/>
                        <wps:cNvSpPr/>
                        <wps:spPr>
                          <a:xfrm>
                            <a:off x="849224" y="266077"/>
                            <a:ext cx="60363" cy="237287"/>
                          </a:xfrm>
                          <a:custGeom>
                            <a:avLst/>
                            <a:gdLst/>
                            <a:ahLst/>
                            <a:cxnLst/>
                            <a:rect l="0" t="0" r="0" b="0"/>
                            <a:pathLst>
                              <a:path w="60363" h="237287">
                                <a:moveTo>
                                  <a:pt x="0" y="0"/>
                                </a:moveTo>
                                <a:lnTo>
                                  <a:pt x="60363" y="0"/>
                                </a:lnTo>
                                <a:lnTo>
                                  <a:pt x="60363" y="237287"/>
                                </a:lnTo>
                                <a:lnTo>
                                  <a:pt x="0" y="237287"/>
                                </a:lnTo>
                                <a:lnTo>
                                  <a:pt x="0" y="0"/>
                                </a:lnTo>
                              </a:path>
                            </a:pathLst>
                          </a:custGeom>
                          <a:ln w="0" cap="flat">
                            <a:miter lim="127000"/>
                          </a:ln>
                        </wps:spPr>
                        <wps:style>
                          <a:lnRef idx="0">
                            <a:srgbClr val="000000">
                              <a:alpha val="0"/>
                            </a:srgbClr>
                          </a:lnRef>
                          <a:fillRef idx="1">
                            <a:srgbClr val="362762"/>
                          </a:fillRef>
                          <a:effectRef idx="0">
                            <a:scrgbClr r="0" g="0" b="0"/>
                          </a:effectRef>
                          <a:fontRef idx="none"/>
                        </wps:style>
                        <wps:bodyPr/>
                      </wps:wsp>
                      <pic:pic xmlns:pic="http://schemas.openxmlformats.org/drawingml/2006/picture">
                        <pic:nvPicPr>
                          <pic:cNvPr id="3045" name="Picture 3045"/>
                          <pic:cNvPicPr/>
                        </pic:nvPicPr>
                        <pic:blipFill>
                          <a:blip r:embed="rId6"/>
                          <a:stretch>
                            <a:fillRect/>
                          </a:stretch>
                        </pic:blipFill>
                        <pic:spPr>
                          <a:xfrm>
                            <a:off x="-3275" y="749134"/>
                            <a:ext cx="786384" cy="344424"/>
                          </a:xfrm>
                          <a:prstGeom prst="rect">
                            <a:avLst/>
                          </a:prstGeom>
                        </pic:spPr>
                      </pic:pic>
                      <pic:pic xmlns:pic="http://schemas.openxmlformats.org/drawingml/2006/picture">
                        <pic:nvPicPr>
                          <pic:cNvPr id="3046" name="Picture 3046"/>
                          <pic:cNvPicPr/>
                        </pic:nvPicPr>
                        <pic:blipFill>
                          <a:blip r:embed="rId7"/>
                          <a:stretch>
                            <a:fillRect/>
                          </a:stretch>
                        </pic:blipFill>
                        <pic:spPr>
                          <a:xfrm>
                            <a:off x="-3275" y="565238"/>
                            <a:ext cx="786384" cy="338328"/>
                          </a:xfrm>
                          <a:prstGeom prst="rect">
                            <a:avLst/>
                          </a:prstGeom>
                        </pic:spPr>
                      </pic:pic>
                      <pic:pic xmlns:pic="http://schemas.openxmlformats.org/drawingml/2006/picture">
                        <pic:nvPicPr>
                          <pic:cNvPr id="3047" name="Picture 3047"/>
                          <pic:cNvPicPr/>
                        </pic:nvPicPr>
                        <pic:blipFill>
                          <a:blip r:embed="rId8"/>
                          <a:stretch>
                            <a:fillRect/>
                          </a:stretch>
                        </pic:blipFill>
                        <pic:spPr>
                          <a:xfrm>
                            <a:off x="19076" y="571334"/>
                            <a:ext cx="783336" cy="115824"/>
                          </a:xfrm>
                          <a:prstGeom prst="rect">
                            <a:avLst/>
                          </a:prstGeom>
                        </pic:spPr>
                      </pic:pic>
                    </wpg:wgp>
                  </a:graphicData>
                </a:graphic>
              </wp:anchor>
            </w:drawing>
          </mc:Choice>
          <mc:Fallback xmlns:a="http://schemas.openxmlformats.org/drawingml/2006/main">
            <w:pict>
              <v:group id="Group 2769" style="width:120.361pt;height:86.1859pt;position:absolute;mso-position-horizontal-relative:text;mso-position-horizontal:absolute;margin-left:180.765pt;mso-position-vertical-relative:text;margin-top:2.63883pt;" coordsize="15285,10945">
                <v:shape id="Shape 6" style="position:absolute;width:762;height:1418;left:8112;top:9486;" coordsize="76200,141897" path="m0,0l19037,0l19037,124447l76200,124447l76200,141897l0,141897l0,0x">
                  <v:stroke weight="0pt" endcap="flat" joinstyle="miter" miterlimit="10" on="false" color="#000000" opacity="0"/>
                  <v:fill on="true" color="#362762"/>
                </v:shape>
                <v:shape id="Shape 7" style="position:absolute;width:762;height:1418;left:9121;top:9486;" coordsize="76213,141897" path="m0,0l76213,0l76213,16218l19050,16218l19050,61633l68110,61633l68110,77648l19050,77648l19050,125679l76213,125679l76213,141897l0,141897l0,0x">
                  <v:stroke weight="0pt" endcap="flat" joinstyle="miter" miterlimit="10" on="false" color="#000000" opacity="0"/>
                  <v:fill on="true" color="#362762"/>
                </v:shape>
                <v:shape id="Shape 8" style="position:absolute;width:932;height:1497;left:10104;top:9445;" coordsize="93231,149796" path="m48235,0c68097,0,82690,9131,93231,23114l78842,35674c70536,23724,60604,17031,48438,17031c34455,17031,25540,25743,25540,37910c25540,69736,92634,62433,92634,109665c92634,134188,73774,149796,48641,149796c27762,149796,12357,141884,0,126479l14186,113513c23914,126073,35268,132766,48438,132766c64249,132766,73368,123241,73368,110274c73368,78245,6071,85141,6071,38316c6071,17234,23508,0,48235,0x">
                  <v:stroke weight="0pt" endcap="flat" joinstyle="miter" miterlimit="10" on="false" color="#000000" opacity="0"/>
                  <v:fill on="true" color="#362762"/>
                </v:shape>
                <v:shape id="Shape 9" style="position:absolute;width:1131;height:1418;left:8031;top:5733;" coordsize="113106,141884" path="m0,0l113106,0l113106,17437l66078,17437l66078,141884l47028,141884l47028,17437l0,17437l0,0x">
                  <v:stroke weight="0pt" endcap="flat" joinstyle="miter" miterlimit="10" on="false" color="#000000" opacity="0"/>
                  <v:fill on="true" color="#362762"/>
                </v:shape>
                <v:shape id="Shape 10" style="position:absolute;width:693;height:1418;left:9109;top:5733;" coordsize="69317,141884" path="m56540,0l69317,0l69317,16625l69316,16624l42964,83706l69317,83706l69317,100127l36678,100127l20269,141884l0,141884l56540,0x">
                  <v:stroke weight="0pt" endcap="flat" joinstyle="miter" miterlimit="10" on="false" color="#000000" opacity="0"/>
                  <v:fill on="true" color="#362762"/>
                </v:shape>
                <v:shape id="Shape 11" style="position:absolute;width:693;height:1418;left:9802;top:5733;" coordsize="69316,141884" path="m0,0l12776,0l69316,141884l49047,141884l32626,100127l0,100127l0,83706l26352,83706l0,16625l0,0x">
                  <v:stroke weight="0pt" endcap="flat" joinstyle="miter" miterlimit="10" on="false" color="#000000" opacity="0"/>
                  <v:fill on="true" color="#362762"/>
                </v:shape>
                <v:shape id="Shape 12" style="position:absolute;width:1131;height:1418;left:10429;top:5733;" coordsize="113106,141884" path="m0,0l113106,0l113106,17437l66078,17437l66078,141884l47028,141884l47028,17437l0,17437l0,0x">
                  <v:stroke weight="0pt" endcap="flat" joinstyle="miter" miterlimit="10" on="false" color="#000000" opacity="0"/>
                  <v:fill on="true" color="#362762"/>
                </v:shape>
                <v:shape id="Shape 14" style="position:absolute;width:744;height:1499;left:12275;top:5693;" coordsize="74485,149947" path="m74485,0l74485,17831l52493,22295c32540,30961,19660,51256,19660,74973c19660,98681,32540,118981,52493,127650l74485,132115l74485,149947l44207,143950c16988,132359,0,105377,0,74973c0,44570,16988,17588,44207,5997l74485,0x">
                  <v:stroke weight="0pt" endcap="flat" joinstyle="miter" miterlimit="10" on="false" color="#000000" opacity="0"/>
                  <v:fill on="true" color="#362762"/>
                </v:shape>
                <v:shape id="Shape 15" style="position:absolute;width:744;height:1499;left:13020;top:5693;" coordsize="74486,149987" path="m102,0c44285,0,74486,34455,74486,74993c74486,115532,44285,149987,102,149987l0,149967l0,132135l102,132156c31915,132156,54826,106604,54826,74993c54826,43371,31915,17831,102,17831l0,17852l0,20l102,0x">
                  <v:stroke weight="0pt" endcap="flat" joinstyle="miter" miterlimit="10" on="false" color="#000000" opacity="0"/>
                  <v:fill on="true" color="#362762"/>
                </v:shape>
                <v:shape id="Shape 16" style="position:absolute;width:1242;height:1418;left:14043;top:5733;" coordsize="124257,141884" path="m0,0l24930,0l105207,118580l105207,0l124257,0l124257,141884l99314,141884l19050,23317l19050,141884l0,141884l0,0x">
                  <v:stroke weight="0pt" endcap="flat" joinstyle="miter" miterlimit="10" on="false" color="#000000" opacity="0"/>
                  <v:fill on="true" color="#362762"/>
                </v:shape>
                <v:shape id="Shape 17" style="position:absolute;width:1242;height:1418;left:7753;top:7609;" coordsize="124257,141897" path="m0,0l24930,0l105194,118580l105194,0l124257,0l124257,141897l99314,141897l19050,23317l19050,141897l0,141897l0,0x">
                  <v:stroke weight="0pt" endcap="flat" joinstyle="miter" miterlimit="10" on="false" color="#000000" opacity="0"/>
                  <v:fill on="true" color="#362762"/>
                </v:shape>
                <v:shape id="Shape 19" style="position:absolute;width:416;height:1418;left:9985;top:7609;" coordsize="41650,141897" path="m0,0l37693,0l41650,579l41650,17256l38507,16218l19050,16218l19050,63449l38507,63449l41650,62411l41650,79486l37693,79654l19050,79654l19050,141897l0,141897l0,0x">
                  <v:stroke weight="0pt" endcap="flat" joinstyle="miter" miterlimit="10" on="false" color="#000000" opacity="0"/>
                  <v:fill on="true" color="#362762"/>
                </v:shape>
                <v:shape id="Shape 20" style="position:absolute;width:641;height:1413;left:10401;top:7615;" coordsize="64154,141318" path="m0,0l15325,2242c32343,7775,42259,21119,42259,39350c42259,56381,33547,69157,18345,75228l64154,141318l41649,141318l514,78885l0,78907l0,61832l15810,56609c20218,52529,22599,46551,22599,38956c22599,31755,20218,25926,15810,21897l0,16677l0,0x">
                  <v:stroke weight="0pt" endcap="flat" joinstyle="miter" miterlimit="10" on="false" color="#000000" opacity="0"/>
                  <v:fill on="true" color="#362762"/>
                </v:shape>
                <v:shape id="Shape 21" style="position:absolute;width:69;height:1418;left:7753;top:7609;" coordsize="6953,141897" path="m0,0l6953,0l6953,16451l5753,17589l6953,18789l6953,35719l5753,36919l6953,38056l6953,54985l5753,56184l6953,57384l6953,74313l5753,75450l6953,76650l6953,93578l5753,94717l6953,95916l6953,112846l5753,114046l6953,115196l6953,132125l5753,133324l6953,134524l6953,141897l0,141897l0,0x">
                  <v:stroke weight="0pt" endcap="flat" joinstyle="miter" miterlimit="10" on="false" color="#000000" opacity="0"/>
                  <v:fill on="true" color="#6bb13d"/>
                </v:shape>
                <v:shape id="Shape 22" style="position:absolute;width:110;height:1418;left:7822;top:7609;" coordsize="11005,141897" path="m0,0l11005,0l11005,141897l0,141897l0,134524l32,134556c705,134556,1200,133997,1200,133324c1200,132638,705,132093,32,132093l0,132125l0,115196l32,115227c705,115227,1200,114732,1200,114046c1200,113373,705,112814,32,112814l0,112846l0,95916l32,95948c705,95948,1200,95402,1200,94717c1200,94107,705,93548,32,93548l0,93578l0,76650l32,76682c705,76682,1200,76123,1200,75450c1200,74778,705,74282,32,74282l0,74313l0,57384l32,57417c705,57417,1200,56858,1200,56184c1200,55511,705,54952,32,54952l0,54985l0,38056l32,38087c705,38087,1200,37592,1200,36919c1200,36233,705,35687,32,35687l0,35719l0,18789l32,18821c705,18821,1200,18262,1200,17589c1200,16904,705,16421,32,16421l0,16451l0,0x">
                  <v:stroke weight="0pt" endcap="flat" joinstyle="miter" miterlimit="10" on="false" color="#000000" opacity="0"/>
                  <v:fill on="true" color="#6bb13d"/>
                </v:shape>
                <v:shape id="Shape 23" style="position:absolute;width:762;height:1418;left:8112;top:9486;" coordsize="76200,141884" path="m0,0l19050,0l19050,124447l76200,124447l76200,141884l0,141884l0,0x">
                  <v:stroke weight="0pt" endcap="flat" joinstyle="miter" miterlimit="10" on="false" color="#000000" opacity="0"/>
                  <v:fill on="true" color="#008a76"/>
                </v:shape>
                <v:shape id="Shape 24" style="position:absolute;width:762;height:1418;left:9121;top:9486;" coordsize="76213,141884" path="m0,0l76213,0l76213,16218l19063,16218l19063,61620l68110,61620l68110,77635l19063,77635l19063,125667l76213,125667l76213,141884l0,141884l0,0x">
                  <v:stroke weight="0pt" endcap="flat" joinstyle="miter" miterlimit="10" on="false" color="#000000" opacity="0"/>
                  <v:fill on="true" color="#008a76"/>
                </v:shape>
                <v:shape id="Shape 25" style="position:absolute;width:932;height:1497;left:10104;top:9445;" coordsize="93230,149796" path="m48234,0c68097,0,82690,9119,93230,23114l78841,35674c70536,23724,60604,17018,48438,17018c34455,17018,25540,25743,25540,37910c25540,69736,92633,62433,92633,109664c92633,134176,73774,149796,48641,149796c27762,149796,12357,141884,0,126479l14186,113513c23914,126073,35268,132766,48438,132766c64249,132766,73368,123241,73368,110261c73368,78245,6071,85141,6071,38303c6071,17234,23507,0,48234,0x">
                  <v:stroke weight="0pt" endcap="flat" joinstyle="miter" miterlimit="10" on="false" color="#000000" opacity="0"/>
                  <v:fill on="true" color="#008a76"/>
                </v:shape>
                <v:shape id="Shape 26" style="position:absolute;width:1131;height:1418;left:8031;top:5733;" coordsize="113106,141884" path="m0,0l113106,0l113106,17437l66078,17437l66078,141884l47028,141884l47028,17437l0,17437l0,0x">
                  <v:stroke weight="0pt" endcap="flat" joinstyle="miter" miterlimit="10" on="false" color="#000000" opacity="0"/>
                  <v:fill on="true" color="#a1c537"/>
                </v:shape>
                <v:shape id="Shape 27" style="position:absolute;width:693;height:1418;left:9109;top:5733;" coordsize="69317,141884" path="m56541,0l69317,0l69317,16624l42964,83706l69317,83706l69317,100127l36678,100127l20269,141884l0,141884l56541,0x">
                  <v:stroke weight="0pt" endcap="flat" joinstyle="miter" miterlimit="10" on="false" color="#000000" opacity="0"/>
                  <v:fill on="true" color="#a1c537"/>
                </v:shape>
                <v:shape id="Shape 28" style="position:absolute;width:693;height:1418;left:9802;top:5733;" coordsize="69317,141884" path="m0,0l12776,0l69317,141884l49047,141884l32639,100127l0,100127l0,83706l26353,83706l0,16624l0,0x">
                  <v:stroke weight="0pt" endcap="flat" joinstyle="miter" miterlimit="10" on="false" color="#000000" opacity="0"/>
                  <v:fill on="true" color="#a1c537"/>
                </v:shape>
                <v:shape id="Shape 29" style="position:absolute;width:1131;height:1418;left:10429;top:5733;" coordsize="113106,141884" path="m0,0l113106,0l113106,17437l66078,17437l66078,141884l47028,141884l47028,17437l0,17437l0,0x">
                  <v:stroke weight="0pt" endcap="flat" joinstyle="miter" miterlimit="10" on="false" color="#000000" opacity="0"/>
                  <v:fill on="true" color="#a1c537"/>
                </v:shape>
                <v:shape id="Shape 3120" style="position:absolute;width:190;height:1418;left:11807;top:5733;" coordsize="19050,141884" path="m0,0l19050,0l19050,141884l0,141884l0,0">
                  <v:stroke weight="0pt" endcap="flat" joinstyle="miter" miterlimit="10" on="false" color="#000000" opacity="0"/>
                  <v:fill on="true" color="#a1c537"/>
                </v:shape>
                <v:shape id="Shape 31" style="position:absolute;width:744;height:1499;left:12275;top:5693;" coordsize="74485,149947" path="m74485,0l74485,17831l52492,22295c32539,30961,19659,51256,19659,74973c19659,98681,32539,118974,52492,127639l74485,132103l74485,149947l44207,143950c16988,132359,0,105377,0,74973c0,44570,16988,17588,44207,5997l74485,0x">
                  <v:stroke weight="0pt" endcap="flat" joinstyle="miter" miterlimit="10" on="false" color="#000000" opacity="0"/>
                  <v:fill on="true" color="#a1c537"/>
                </v:shape>
                <v:shape id="Shape 32" style="position:absolute;width:744;height:1499;left:13020;top:5693;" coordsize="74485,149987" path="m102,0c44285,0,74485,34455,74485,74993c74485,115532,44285,149987,102,149987l0,149967l0,132123l102,132143c31928,132143,54826,106604,54826,74993c54826,43370,31928,17831,102,17831l0,17851l0,20l102,0x">
                  <v:stroke weight="0pt" endcap="flat" joinstyle="miter" miterlimit="10" on="false" color="#000000" opacity="0"/>
                  <v:fill on="true" color="#a1c537"/>
                </v:shape>
                <v:shape id="Shape 33" style="position:absolute;width:1242;height:1418;left:14043;top:5733;" coordsize="124257,141884" path="m0,0l24930,0l105207,118567l105207,0l124257,0l124257,141884l99326,141884l19050,23304l19050,141884l0,141884l0,0x">
                  <v:stroke weight="0pt" endcap="flat" joinstyle="miter" miterlimit="10" on="false" color="#000000" opacity="0"/>
                  <v:fill on="true" color="#a1c537"/>
                </v:shape>
                <v:shape id="Shape 34" style="position:absolute;width:82;height:1418;left:7932;top:7609;" coordsize="8286,141897" path="m0,0l6959,0l8286,1961l8286,16612l8229,16612l7239,17526l7239,17653l8229,18631l8286,18631l8286,33963l1079,23317l1079,141897l0,141897l0,0x">
                  <v:stroke weight="0pt" endcap="flat" joinstyle="miter" miterlimit="10" on="false" color="#000000" opacity="0"/>
                  <v:fill on="true" color="#6bb13d"/>
                </v:shape>
                <v:shape id="Shape 35" style="position:absolute;width:980;height:1418;left:8015;top:7609;" coordsize="98000,141897" path="m78937,0l98000,0l98000,141897l73070,141897l0,33963l0,18631l57,18631l1048,17653l1048,17590l57,16612l0,16612l0,1961l78937,118580l78937,0x">
                  <v:stroke weight="0pt" endcap="flat" joinstyle="miter" miterlimit="10" on="false" color="#000000" opacity="0"/>
                  <v:fill on="true" color="#6bb13d"/>
                </v:shape>
                <v:shape id="Shape 3121" style="position:absolute;width:190;height:1418;left:9395;top:7609;" coordsize="19050,141897" path="m0,0l19050,0l19050,141897l0,141897l0,0">
                  <v:stroke weight="0pt" endcap="flat" joinstyle="miter" miterlimit="10" on="false" color="#000000" opacity="0"/>
                  <v:fill on="true" color="#6bb13d"/>
                </v:shape>
                <v:shape id="Shape 37" style="position:absolute;width:416;height:1418;left:9985;top:7609;" coordsize="41650,141897" path="m0,0l37693,0l41650,579l41650,17257l38506,16218l19050,16218l19050,63449l38506,63449l41650,62412l41650,79487l37693,79667l19050,79667l19050,141897l0,141897l0,0x">
                  <v:stroke weight="0pt" endcap="flat" joinstyle="miter" miterlimit="10" on="false" color="#000000" opacity="0"/>
                  <v:fill on="true" color="#6bb13d"/>
                </v:shape>
                <v:shape id="Shape 38" style="position:absolute;width:641;height:1413;left:10401;top:7615;" coordsize="64154,141318" path="m0,0l15325,2242c32343,7775,42259,21122,42259,39363c42259,56381,33547,69157,18345,75240l64154,141318l41649,141318l514,78885l0,78909l0,61833l15810,56614c20218,52536,22599,46557,22599,38956c22599,31762,20218,25933,15810,21902l0,16678l0,0x">
                  <v:stroke weight="0pt" endcap="flat" joinstyle="miter" miterlimit="10" on="false" color="#000000" opacity="0"/>
                  <v:fill on="true" color="#6bb13d"/>
                </v:shape>
                <v:shape id="Shape 39" style="position:absolute;width:862;height:2372;left:0;top:67;" coordsize="86267,237274" path="m0,0l84756,0l86267,202l86267,49822l60347,49822l60347,97625l86267,97625l86267,147245l84756,147447l60347,147447l60347,237274l0,237274l0,0x">
                  <v:stroke weight="0pt" endcap="flat" joinstyle="miter" miterlimit="10" on="false" color="#000000" opacity="0"/>
                  <v:fill on="true" color="#6ab13d"/>
                </v:shape>
                <v:shape id="Shape 40" style="position:absolute;width:882;height:1470;left:862;top:69;" coordsize="88290,147043" path="m0,0l35966,4812c69038,14708,88290,38853,88290,73686c88290,108262,69038,132351,35966,142234l0,147043l0,97423l1854,97423c17132,97423,25921,87593,25921,73013c25921,59450,17132,49620,1854,49620l0,49620l0,0x">
                  <v:stroke weight="0pt" endcap="flat" joinstyle="miter" miterlimit="10" on="false" color="#000000" opacity="0"/>
                  <v:fill on="true" color="#6ab13d"/>
                </v:shape>
                <v:shape id="Shape 41" style="position:absolute;width:1254;height:2372;left:1653;top:67;" coordsize="125413,237274" path="m86093,0l125413,0l125413,60681l101003,130505l125413,130505l125413,181343l83388,181343l64071,237274l0,237274l86093,0x">
                  <v:stroke weight="0pt" endcap="flat" joinstyle="miter" miterlimit="10" on="false" color="#000000" opacity="0"/>
                  <v:fill on="true" color="#6ab13d"/>
                </v:shape>
                <v:shape id="Shape 42" style="position:absolute;width:1254;height:2372;left:2908;top:67;" coordsize="125413,237274" path="m0,0l39319,0l125413,237274l61354,237274l42037,181343l0,181343l0,130505l24409,130505l0,60681l0,0x">
                  <v:stroke weight="0pt" endcap="flat" joinstyle="miter" miterlimit="10" on="false" color="#000000" opacity="0"/>
                  <v:fill on="true" color="#6ab13d"/>
                </v:shape>
                <v:shape id="Shape 43" style="position:absolute;width:2278;height:2508;left:4217;top:0;" coordsize="227800,250838" path="m127127,0c170523,0,205765,18986,227800,47803l179997,84417c168821,68136,150838,56604,127127,56604c89154,56604,62052,85763,62052,125425c62052,165417,89154,194234,127127,194234c150495,194234,168821,182715,179997,166434l227800,202705c205765,231851,170523,250838,127127,250838c51537,250838,0,193218,0,125425c0,57633,51537,0,127127,0x">
                  <v:stroke weight="0pt" endcap="flat" joinstyle="miter" miterlimit="10" on="false" color="#000000" opacity="0"/>
                  <v:fill on="true" color="#6ab13d"/>
                </v:shape>
                <v:shape id="Shape 44" style="position:absolute;width:1986;height:2372;left:6642;top:67;" coordsize="198615,237274" path="m0,0l198615,0l198615,54572l129477,54572l129477,237274l69126,237274l69126,54572l0,54572l0,0x">
                  <v:stroke weight="0pt" endcap="flat" joinstyle="miter" miterlimit="10" on="false" color="#000000" opacity="0"/>
                  <v:fill on="true" color="#6ab13d"/>
                </v:shape>
                <v:shape id="Shape 45" style="position:absolute;width:1464;height:2372;left:8931;top:67;" coordsize="146444,237274" path="m0,0l146444,0l146444,49822l60363,49822l60363,91516l132880,91516l132880,141351l60363,141351l60363,187452l146444,187452l146444,237274l0,237274l0,0x">
                  <v:stroke weight="0pt" endcap="flat" joinstyle="miter" miterlimit="10" on="false" color="#000000" opacity="0"/>
                  <v:fill on="true" color="#6ab13d"/>
                </v:shape>
                <v:shape id="Shape 46" style="position:absolute;width:1418;height:2402;left:653;top:2640;" coordsize="141885,240208" path="m0,0l84150,0l141885,120104l84150,240208l0,240208l57747,120104l0,0x">
                  <v:stroke weight="0pt" endcap="flat" joinstyle="miter" miterlimit="10" on="false" color="#000000" opacity="0"/>
                  <v:fill on="true" color="#6ab13d"/>
                </v:shape>
                <v:shape id="Shape 47" style="position:absolute;width:1418;height:2402;left:2005;top:2640;" coordsize="141897,240208" path="m0,0l84150,0l141897,120104l84150,240208l0,240208l57747,120104l0,0x">
                  <v:stroke weight="0pt" endcap="flat" joinstyle="miter" miterlimit="10" on="false" color="#000000" opacity="0"/>
                  <v:fill on="true" color="#a2c536"/>
                </v:shape>
                <v:shape id="Shape 48" style="position:absolute;width:1339;height:2372;left:3879;top:2660;" coordsize="133985,237287" path="m0,0l60363,0l60363,182715l133985,182715l133985,237287l0,237287l0,0x">
                  <v:stroke weight="0pt" endcap="flat" joinstyle="miter" miterlimit="10" on="false" color="#000000" opacity="0"/>
                  <v:fill on="true" color="#362762"/>
                </v:shape>
                <v:shape id="Shape 49" style="position:absolute;width:1269;height:2508;left:5405;top:2593;" coordsize="126968,250817" path="m126968,0l126968,56621l100945,61763c77297,71823,62052,95662,62052,125409c62052,155403,77297,179118,100945,189101l126968,194196l126968,250817l99967,248226c39448,236270,0,184738,0,125409c0,66079,39448,14548,99967,2592l126968,0x">
                  <v:stroke weight="0pt" endcap="flat" joinstyle="miter" miterlimit="10" on="false" color="#000000" opacity="0"/>
                  <v:fill on="true" color="#362762"/>
                </v:shape>
                <v:shape id="Shape 50" style="position:absolute;width:1269;height:2508;left:6674;top:2592;" coordsize="126943,250850" path="m172,0c75406,0,126943,57620,126943,125425c126943,193230,75406,250850,172,250850l0,250834l0,194213l172,194246c37789,194246,64916,165087,64916,125425c64916,85433,37789,56604,172,56604l0,56638l0,16l172,0x">
                  <v:stroke weight="0pt" endcap="flat" joinstyle="miter" miterlimit="10" on="false" color="#000000" opacity="0"/>
                  <v:fill on="true" color="#362762"/>
                </v:shape>
                <v:shape id="Shape 3122" style="position:absolute;width:603;height:2372;left:8492;top:2660;" coordsize="60363,237287" path="m0,0l60363,0l60363,237287l0,237287l0,0">
                  <v:stroke weight="0pt" endcap="flat" joinstyle="miter" miterlimit="10" on="false" color="#000000" opacity="0"/>
                  <v:fill on="true" color="#362762"/>
                </v:shape>
                <v:shape id="Picture 3045" style="position:absolute;width:7863;height:3444;left:-32;top:7491;" filled="f">
                  <v:imagedata r:id="rId9"/>
                </v:shape>
                <v:shape id="Picture 3046" style="position:absolute;width:7863;height:3383;left:-32;top:5652;" filled="f">
                  <v:imagedata r:id="rId10"/>
                </v:shape>
                <v:shape id="Picture 3047" style="position:absolute;width:7833;height:1158;left:190;top:5713;" filled="f">
                  <v:imagedata r:id="rId11"/>
                </v:shape>
                <w10:wrap type="square"/>
              </v:group>
            </w:pict>
          </mc:Fallback>
        </mc:AlternateContent>
      </w:r>
      <w:r>
        <w:rPr>
          <w:color w:val="3B3563"/>
          <w:sz w:val="14"/>
        </w:rPr>
        <w:t xml:space="preserve">MINISTÈRE  </w:t>
      </w:r>
    </w:p>
    <w:p w:rsidR="00585E31" w:rsidRDefault="00F06024">
      <w:pPr>
        <w:spacing w:after="0" w:line="259" w:lineRule="auto"/>
        <w:ind w:left="-5" w:right="3616"/>
        <w:jc w:val="left"/>
      </w:pPr>
      <w:r>
        <w:rPr>
          <w:color w:val="3B3563"/>
          <w:sz w:val="14"/>
        </w:rPr>
        <w:t xml:space="preserve">DE L’AGRICULTURE  </w:t>
      </w:r>
    </w:p>
    <w:p w:rsidR="00585E31" w:rsidRDefault="00F06024">
      <w:pPr>
        <w:spacing w:after="0" w:line="259" w:lineRule="auto"/>
        <w:ind w:left="-5" w:right="3616"/>
        <w:jc w:val="left"/>
      </w:pPr>
      <w:r>
        <w:rPr>
          <w:color w:val="3B3563"/>
          <w:sz w:val="14"/>
        </w:rPr>
        <w:t xml:space="preserve">ET DE LA SOUVERAINETÉ  </w:t>
      </w:r>
    </w:p>
    <w:p w:rsidR="00585E31" w:rsidRDefault="00F06024">
      <w:pPr>
        <w:spacing w:after="33" w:line="259" w:lineRule="auto"/>
        <w:ind w:left="-5" w:right="3616"/>
        <w:jc w:val="left"/>
      </w:pPr>
      <w:r>
        <w:rPr>
          <w:color w:val="3B3563"/>
          <w:sz w:val="14"/>
        </w:rPr>
        <w:t>ALIMENTAIRE</w:t>
      </w:r>
    </w:p>
    <w:p w:rsidR="00585E31" w:rsidRDefault="00F06024">
      <w:pPr>
        <w:pStyle w:val="Titre1"/>
      </w:pPr>
      <w:r>
        <w:t>DÉCEMBRE 2022</w:t>
      </w:r>
    </w:p>
    <w:p w:rsidR="00585E31" w:rsidRDefault="00F06024">
      <w:pPr>
        <w:spacing w:after="187" w:line="259" w:lineRule="auto"/>
        <w:ind w:left="0" w:right="0" w:firstLine="0"/>
        <w:jc w:val="left"/>
      </w:pPr>
      <w:r>
        <w:rPr>
          <w:rFonts w:ascii="Calibri" w:eastAsia="Calibri" w:hAnsi="Calibri" w:cs="Calibri"/>
          <w:noProof/>
          <w:color w:val="000000"/>
          <w:sz w:val="22"/>
        </w:rPr>
        <mc:AlternateContent>
          <mc:Choice Requires="wpg">
            <w:drawing>
              <wp:inline distT="0" distB="0" distL="0" distR="0">
                <wp:extent cx="6120003" cy="12700"/>
                <wp:effectExtent l="0" t="0" r="0" b="0"/>
                <wp:docPr id="2796" name="Group 2796"/>
                <wp:cNvGraphicFramePr/>
                <a:graphic xmlns:a="http://schemas.openxmlformats.org/drawingml/2006/main">
                  <a:graphicData uri="http://schemas.microsoft.com/office/word/2010/wordprocessingGroup">
                    <wpg:wgp>
                      <wpg:cNvGrpSpPr/>
                      <wpg:grpSpPr>
                        <a:xfrm>
                          <a:off x="0" y="0"/>
                          <a:ext cx="6120003" cy="12700"/>
                          <a:chOff x="0" y="0"/>
                          <a:chExt cx="6120003" cy="12700"/>
                        </a:xfrm>
                      </wpg:grpSpPr>
                      <wps:wsp>
                        <wps:cNvPr id="776" name="Shape 776"/>
                        <wps:cNvSpPr/>
                        <wps:spPr>
                          <a:xfrm>
                            <a:off x="0" y="0"/>
                            <a:ext cx="6120003" cy="0"/>
                          </a:xfrm>
                          <a:custGeom>
                            <a:avLst/>
                            <a:gdLst/>
                            <a:ahLst/>
                            <a:cxnLst/>
                            <a:rect l="0" t="0" r="0" b="0"/>
                            <a:pathLst>
                              <a:path w="6120003">
                                <a:moveTo>
                                  <a:pt x="0" y="0"/>
                                </a:moveTo>
                                <a:lnTo>
                                  <a:pt x="6120003" y="0"/>
                                </a:lnTo>
                              </a:path>
                            </a:pathLst>
                          </a:custGeom>
                          <a:ln w="12700" cap="flat">
                            <a:miter lim="127000"/>
                          </a:ln>
                        </wps:spPr>
                        <wps:style>
                          <a:lnRef idx="1">
                            <a:srgbClr val="6AB13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96" style="width:481.89pt;height:1pt;mso-position-horizontal-relative:char;mso-position-vertical-relative:line" coordsize="61200,127">
                <v:shape id="Shape 776" style="position:absolute;width:61200;height:0;left:0;top:0;" coordsize="6120003,0" path="m0,0l6120003,0">
                  <v:stroke weight="1pt" endcap="flat" joinstyle="miter" miterlimit="10" on="true" color="#6ab13d"/>
                  <v:fill on="false" color="#000000" opacity="0"/>
                </v:shape>
              </v:group>
            </w:pict>
          </mc:Fallback>
        </mc:AlternateContent>
      </w:r>
    </w:p>
    <w:p w:rsidR="00585E31" w:rsidRDefault="00F06024">
      <w:pPr>
        <w:pStyle w:val="Titre1"/>
        <w:spacing w:after="0"/>
        <w:ind w:left="328" w:right="0"/>
      </w:pPr>
      <w:r>
        <w:rPr>
          <w:b/>
          <w:color w:val="6AB13D"/>
          <w:sz w:val="22"/>
        </w:rPr>
        <w:t>CONCERTATION</w:t>
      </w:r>
      <w:r>
        <w:rPr>
          <w:sz w:val="22"/>
        </w:rPr>
        <w:t xml:space="preserve"> POUR LE PACTE ET LA LOI D’ORIENTATION ET D’AVENIR AGRICOLE</w:t>
      </w:r>
    </w:p>
    <w:p w:rsidR="00585E31" w:rsidRDefault="00F06024">
      <w:pPr>
        <w:spacing w:after="332" w:line="259" w:lineRule="auto"/>
        <w:ind w:left="0" w:right="0" w:firstLine="0"/>
        <w:jc w:val="left"/>
      </w:pPr>
      <w:r>
        <w:rPr>
          <w:rFonts w:ascii="Calibri" w:eastAsia="Calibri" w:hAnsi="Calibri" w:cs="Calibri"/>
          <w:noProof/>
          <w:color w:val="000000"/>
          <w:sz w:val="22"/>
        </w:rPr>
        <mc:AlternateContent>
          <mc:Choice Requires="wpg">
            <w:drawing>
              <wp:inline distT="0" distB="0" distL="0" distR="0">
                <wp:extent cx="6120003" cy="12700"/>
                <wp:effectExtent l="0" t="0" r="0" b="0"/>
                <wp:docPr id="2794" name="Group 2794"/>
                <wp:cNvGraphicFramePr/>
                <a:graphic xmlns:a="http://schemas.openxmlformats.org/drawingml/2006/main">
                  <a:graphicData uri="http://schemas.microsoft.com/office/word/2010/wordprocessingGroup">
                    <wpg:wgp>
                      <wpg:cNvGrpSpPr/>
                      <wpg:grpSpPr>
                        <a:xfrm>
                          <a:off x="0" y="0"/>
                          <a:ext cx="6120003" cy="12700"/>
                          <a:chOff x="0" y="0"/>
                          <a:chExt cx="6120003" cy="12700"/>
                        </a:xfrm>
                      </wpg:grpSpPr>
                      <wps:wsp>
                        <wps:cNvPr id="775" name="Shape 775"/>
                        <wps:cNvSpPr/>
                        <wps:spPr>
                          <a:xfrm>
                            <a:off x="0" y="0"/>
                            <a:ext cx="6120003" cy="0"/>
                          </a:xfrm>
                          <a:custGeom>
                            <a:avLst/>
                            <a:gdLst/>
                            <a:ahLst/>
                            <a:cxnLst/>
                            <a:rect l="0" t="0" r="0" b="0"/>
                            <a:pathLst>
                              <a:path w="6120003">
                                <a:moveTo>
                                  <a:pt x="6120003" y="0"/>
                                </a:moveTo>
                                <a:lnTo>
                                  <a:pt x="0" y="0"/>
                                </a:lnTo>
                              </a:path>
                            </a:pathLst>
                          </a:custGeom>
                          <a:ln w="12700" cap="flat">
                            <a:miter lim="127000"/>
                          </a:ln>
                        </wps:spPr>
                        <wps:style>
                          <a:lnRef idx="1">
                            <a:srgbClr val="6AB13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94" style="width:481.89pt;height:1pt;mso-position-horizontal-relative:char;mso-position-vertical-relative:line" coordsize="61200,127">
                <v:shape id="Shape 775" style="position:absolute;width:61200;height:0;left:0;top:0;" coordsize="6120003,0" path="m6120003,0l0,0">
                  <v:stroke weight="1pt" endcap="flat" joinstyle="miter" miterlimit="10" on="true" color="#6ab13d"/>
                  <v:fill on="false" color="#000000" opacity="0"/>
                </v:shape>
              </v:group>
            </w:pict>
          </mc:Fallback>
        </mc:AlternateContent>
      </w:r>
    </w:p>
    <w:p w:rsidR="00D4737A" w:rsidRPr="00D23759" w:rsidRDefault="00D4737A" w:rsidP="00D4737A">
      <w:pPr>
        <w:spacing w:after="18" w:line="259" w:lineRule="auto"/>
        <w:ind w:left="0" w:firstLine="0"/>
        <w:jc w:val="center"/>
        <w:rPr>
          <w:color w:val="2E74B5" w:themeColor="accent1" w:themeShade="BF"/>
          <w:sz w:val="26"/>
        </w:rPr>
      </w:pPr>
      <w:r w:rsidRPr="00D23759">
        <w:rPr>
          <w:color w:val="2E74B5" w:themeColor="accent1" w:themeShade="BF"/>
          <w:sz w:val="26"/>
          <w:highlight w:val="lightGray"/>
        </w:rPr>
        <w:t>Fiche préparatoire à la concertation en groupe de travail en Occitanie</w:t>
      </w:r>
    </w:p>
    <w:p w:rsidR="00585E31" w:rsidRDefault="00F06024">
      <w:pPr>
        <w:pStyle w:val="Titre1"/>
        <w:spacing w:after="188"/>
        <w:ind w:right="1"/>
        <w:jc w:val="center"/>
      </w:pPr>
      <w:r>
        <w:rPr>
          <w:b/>
          <w:sz w:val="26"/>
        </w:rPr>
        <w:t>Adaptation et transition – financement de l’innovation</w:t>
      </w:r>
    </w:p>
    <w:p w:rsidR="00585E31" w:rsidRDefault="00F06024" w:rsidP="00D4737A">
      <w:pPr>
        <w:spacing w:after="1123" w:line="236" w:lineRule="auto"/>
        <w:ind w:left="0" w:right="0" w:firstLine="105"/>
        <w:jc w:val="center"/>
      </w:pPr>
      <w:r>
        <w:rPr>
          <w:b/>
          <w:sz w:val="30"/>
        </w:rPr>
        <w:t xml:space="preserve">Panorama des financements de la recherche, du développement, et de l’innovation pour l’adaptation et la transition de l’agriculture face au changement climatique et à l’enjeu </w:t>
      </w:r>
      <w:proofErr w:type="spellStart"/>
      <w:r>
        <w:rPr>
          <w:b/>
          <w:sz w:val="30"/>
        </w:rPr>
        <w:t>agroécologique</w:t>
      </w:r>
      <w:proofErr w:type="spellEnd"/>
    </w:p>
    <w:p w:rsidR="00585E31" w:rsidRDefault="00F06024">
      <w:pPr>
        <w:pStyle w:val="Titre2"/>
        <w:ind w:left="-5"/>
      </w:pPr>
      <w:r>
        <w:t>Définition</w:t>
      </w:r>
    </w:p>
    <w:p w:rsidR="00585E31" w:rsidRDefault="00F06024">
      <w:pPr>
        <w:spacing w:after="397"/>
        <w:ind w:right="0"/>
      </w:pPr>
      <w:r>
        <w:t xml:space="preserve">Cette fiche présente de manière synthétique un panorama des dispositifs de financement mobilisés pour la recherche, le développement et l’innovation en appui à l’adaptation et à la transition de l’agriculture face au changement climatique et à l’enjeu </w:t>
      </w:r>
      <w:proofErr w:type="spellStart"/>
      <w:r>
        <w:t>agroécologique</w:t>
      </w:r>
      <w:proofErr w:type="spellEnd"/>
      <w:r>
        <w:t xml:space="preserve">. </w:t>
      </w:r>
    </w:p>
    <w:p w:rsidR="00585E31" w:rsidRDefault="00F06024">
      <w:pPr>
        <w:pStyle w:val="Titre2"/>
        <w:ind w:left="-5"/>
      </w:pPr>
      <w:r>
        <w:t>Éléments de contexte, tendances passées et situation actuelle</w:t>
      </w:r>
    </w:p>
    <w:p w:rsidR="00585E31" w:rsidRDefault="00F06024">
      <w:pPr>
        <w:ind w:right="0"/>
      </w:pPr>
      <w:r>
        <w:t>Le continuum formation – recherche – innovation – développement agricole couvre un champ et des modalités de recherche, développement et innovation divers, allant de la recherche académique à l’innovation, en passant par la recherche collaborative multi-acteurs. Ces différentes modalités sont complémentaires et visent in fine à apporter des solutions concrètes aux agriculteurs.</w:t>
      </w:r>
    </w:p>
    <w:p w:rsidR="00585E31" w:rsidRDefault="00F06024">
      <w:pPr>
        <w:ind w:right="0"/>
      </w:pPr>
      <w:r>
        <w:rPr>
          <w:b/>
        </w:rPr>
        <w:t xml:space="preserve">→ Au niveau national, </w:t>
      </w:r>
      <w:r>
        <w:t>le financement public de la recherche agricole vient majoritairement du budget de l’État, en particulier à travers :</w:t>
      </w:r>
    </w:p>
    <w:p w:rsidR="00585E31" w:rsidRDefault="00F06024">
      <w:pPr>
        <w:numPr>
          <w:ilvl w:val="0"/>
          <w:numId w:val="1"/>
        </w:numPr>
        <w:ind w:left="551" w:right="0" w:hanging="283"/>
      </w:pPr>
      <w:proofErr w:type="gramStart"/>
      <w:r>
        <w:t>la</w:t>
      </w:r>
      <w:proofErr w:type="gramEnd"/>
      <w:r>
        <w:t xml:space="preserve"> mission interministérielle « recherche et enseignement supérieur » - </w:t>
      </w:r>
      <w:r>
        <w:rPr>
          <w:b/>
        </w:rPr>
        <w:t>MIRES</w:t>
      </w:r>
      <w:r>
        <w:t xml:space="preserve"> - qui porte les subventions pour charge de service public attribuées aux </w:t>
      </w:r>
      <w:r>
        <w:rPr>
          <w:b/>
        </w:rPr>
        <w:t>opérateurs de recherche</w:t>
      </w:r>
      <w:r>
        <w:t xml:space="preserve">, aux </w:t>
      </w:r>
      <w:r>
        <w:rPr>
          <w:b/>
        </w:rPr>
        <w:t>établissements d’enseignement supérieur</w:t>
      </w:r>
      <w:r>
        <w:t xml:space="preserve"> et à l’</w:t>
      </w:r>
      <w:r>
        <w:rPr>
          <w:b/>
        </w:rPr>
        <w:t>ANR</w:t>
      </w:r>
      <w:r>
        <w:t xml:space="preserve"> ;</w:t>
      </w:r>
    </w:p>
    <w:p w:rsidR="00585E31" w:rsidRDefault="00F06024">
      <w:pPr>
        <w:numPr>
          <w:ilvl w:val="0"/>
          <w:numId w:val="1"/>
        </w:numPr>
        <w:ind w:left="551" w:right="0" w:hanging="283"/>
      </w:pPr>
      <w:proofErr w:type="gramStart"/>
      <w:r>
        <w:t>le</w:t>
      </w:r>
      <w:proofErr w:type="gramEnd"/>
      <w:r>
        <w:t xml:space="preserve"> compte d’affectation spéciale développement agricole et rural - </w:t>
      </w:r>
      <w:r>
        <w:rPr>
          <w:b/>
        </w:rPr>
        <w:t>CASDAR</w:t>
      </w:r>
      <w:r>
        <w:t xml:space="preserve"> ;</w:t>
      </w:r>
    </w:p>
    <w:p w:rsidR="00585E31" w:rsidRDefault="00F06024">
      <w:pPr>
        <w:numPr>
          <w:ilvl w:val="0"/>
          <w:numId w:val="1"/>
        </w:numPr>
        <w:ind w:left="551" w:right="0" w:hanging="283"/>
      </w:pPr>
      <w:proofErr w:type="gramStart"/>
      <w:r>
        <w:t>les</w:t>
      </w:r>
      <w:proofErr w:type="gramEnd"/>
      <w:r>
        <w:t xml:space="preserve"> programmes d’investissement d’avenir – </w:t>
      </w:r>
      <w:r>
        <w:rPr>
          <w:b/>
        </w:rPr>
        <w:t>PIA</w:t>
      </w:r>
      <w:r>
        <w:t>, désormais intégrés au sein de</w:t>
      </w:r>
      <w:r>
        <w:rPr>
          <w:b/>
        </w:rPr>
        <w:t xml:space="preserve"> France 2030</w:t>
      </w:r>
      <w:r>
        <w:t xml:space="preserve"> ;</w:t>
      </w:r>
    </w:p>
    <w:p w:rsidR="00585E31" w:rsidRDefault="00F06024">
      <w:pPr>
        <w:numPr>
          <w:ilvl w:val="0"/>
          <w:numId w:val="1"/>
        </w:numPr>
        <w:ind w:left="551" w:right="0" w:hanging="283"/>
      </w:pPr>
      <w:proofErr w:type="gramStart"/>
      <w:r>
        <w:lastRenderedPageBreak/>
        <w:t>d’autres</w:t>
      </w:r>
      <w:proofErr w:type="gramEnd"/>
      <w:r>
        <w:t xml:space="preserve"> programmes des ministères chargés de l’agriculture, de l’écologie, des affaires étrangères , des outre-mer, etc., directement ou via leurs agences et opérateurs (plan </w:t>
      </w:r>
      <w:proofErr w:type="spellStart"/>
      <w:r>
        <w:t>Ecophyto</w:t>
      </w:r>
      <w:proofErr w:type="spellEnd"/>
      <w:r>
        <w:t xml:space="preserve">, </w:t>
      </w:r>
      <w:proofErr w:type="spellStart"/>
      <w:r>
        <w:t>Ademe</w:t>
      </w:r>
      <w:proofErr w:type="spellEnd"/>
      <w:r>
        <w:t xml:space="preserve">, Office français de la biodiversité – OFB, AFD, </w:t>
      </w:r>
      <w:proofErr w:type="spellStart"/>
      <w:r>
        <w:t>Bpifrance</w:t>
      </w:r>
      <w:proofErr w:type="spellEnd"/>
      <w:r w:rsidRPr="00D4737A">
        <w:rPr>
          <w:color w:val="2E74B5" w:themeColor="accent1" w:themeShade="BF"/>
        </w:rPr>
        <w:t>,</w:t>
      </w:r>
      <w:r w:rsidR="00642FC0" w:rsidRPr="00D4737A">
        <w:rPr>
          <w:color w:val="2E74B5" w:themeColor="accent1" w:themeShade="BF"/>
        </w:rPr>
        <w:t xml:space="preserve"> </w:t>
      </w:r>
      <w:r w:rsidR="00642FC0">
        <w:rPr>
          <w:color w:val="2E74B5" w:themeColor="accent1" w:themeShade="BF"/>
          <w:highlight w:val="lightGray"/>
        </w:rPr>
        <w:t>Banque des territoires,</w:t>
      </w:r>
      <w:r w:rsidR="00642FC0" w:rsidRPr="00D4737A">
        <w:rPr>
          <w:color w:val="2E74B5" w:themeColor="accent1" w:themeShade="BF"/>
          <w:highlight w:val="lightGray"/>
        </w:rPr>
        <w:t xml:space="preserve"> Agences de l’eau</w:t>
      </w:r>
      <w:r w:rsidR="00642FC0">
        <w:t>,</w:t>
      </w:r>
      <w:r>
        <w:t xml:space="preserve"> etc.) ;</w:t>
      </w:r>
    </w:p>
    <w:p w:rsidR="00585E31" w:rsidRDefault="00F06024">
      <w:pPr>
        <w:numPr>
          <w:ilvl w:val="0"/>
          <w:numId w:val="1"/>
        </w:numPr>
        <w:spacing w:after="132" w:line="265" w:lineRule="auto"/>
        <w:ind w:left="551" w:right="0" w:hanging="283"/>
      </w:pPr>
      <w:proofErr w:type="gramStart"/>
      <w:r>
        <w:rPr>
          <w:b/>
        </w:rPr>
        <w:t>des</w:t>
      </w:r>
      <w:proofErr w:type="gramEnd"/>
      <w:r>
        <w:rPr>
          <w:b/>
        </w:rPr>
        <w:t xml:space="preserve"> fonds régionaux</w:t>
      </w:r>
      <w:r>
        <w:t>.</w:t>
      </w:r>
    </w:p>
    <w:p w:rsidR="00585E31" w:rsidRDefault="00F06024">
      <w:pPr>
        <w:ind w:right="0"/>
      </w:pPr>
      <w:r>
        <w:t xml:space="preserve">Le crédit impôt recherche - </w:t>
      </w:r>
      <w:r>
        <w:rPr>
          <w:b/>
        </w:rPr>
        <w:t>CIR</w:t>
      </w:r>
      <w:r>
        <w:t xml:space="preserve"> – constitue par ailleurs une mesure de soutien aux activités de recherche et développement (R&amp;D) des entreprises et le crédit d’impôt collaboration de recherche – </w:t>
      </w:r>
      <w:proofErr w:type="spellStart"/>
      <w:r>
        <w:rPr>
          <w:b/>
        </w:rPr>
        <w:t>CICo</w:t>
      </w:r>
      <w:proofErr w:type="spellEnd"/>
      <w:r>
        <w:t xml:space="preserve"> - incite les entreprises à engager des travaux de R&amp;D dans le cadre de collaborations de recherche avec les organismes de recherche et de diffusion de la connaissance.</w:t>
      </w:r>
    </w:p>
    <w:p w:rsidR="00585E31" w:rsidRDefault="00F06024">
      <w:pPr>
        <w:ind w:right="0"/>
      </w:pPr>
      <w:r>
        <w:rPr>
          <w:b/>
        </w:rPr>
        <w:t>→ A l’échelle européenne</w:t>
      </w:r>
      <w:r>
        <w:t xml:space="preserve">, la recherche, le développement et l’innovation en agriculture sont soutenus en particulier via : </w:t>
      </w:r>
    </w:p>
    <w:p w:rsidR="00585E31" w:rsidRDefault="00F06024">
      <w:pPr>
        <w:numPr>
          <w:ilvl w:val="0"/>
          <w:numId w:val="1"/>
        </w:numPr>
        <w:ind w:left="551" w:right="0" w:hanging="283"/>
      </w:pPr>
      <w:proofErr w:type="gramStart"/>
      <w:r>
        <w:t>le</w:t>
      </w:r>
      <w:proofErr w:type="gramEnd"/>
      <w:r>
        <w:t xml:space="preserve"> programme cadre de recherche et innovation, </w:t>
      </w:r>
      <w:r>
        <w:rPr>
          <w:b/>
        </w:rPr>
        <w:t>Horizon Europe</w:t>
      </w:r>
      <w:r>
        <w:t xml:space="preserve"> ;</w:t>
      </w:r>
    </w:p>
    <w:p w:rsidR="00585E31" w:rsidRDefault="00F06024">
      <w:pPr>
        <w:numPr>
          <w:ilvl w:val="0"/>
          <w:numId w:val="1"/>
        </w:numPr>
        <w:ind w:left="551" w:right="0" w:hanging="283"/>
      </w:pPr>
      <w:proofErr w:type="gramStart"/>
      <w:r>
        <w:t>le</w:t>
      </w:r>
      <w:proofErr w:type="gramEnd"/>
      <w:r>
        <w:t xml:space="preserve"> Partenariat européen pour l’innovation </w:t>
      </w:r>
      <w:r>
        <w:rPr>
          <w:b/>
        </w:rPr>
        <w:t>PEI-Agri</w:t>
      </w:r>
      <w:r>
        <w:t xml:space="preserve"> mis à œuvre à l’échelle nationale via les fonds </w:t>
      </w:r>
      <w:proofErr w:type="spellStart"/>
      <w:r>
        <w:rPr>
          <w:b/>
        </w:rPr>
        <w:t>Feader</w:t>
      </w:r>
      <w:proofErr w:type="spellEnd"/>
      <w:r>
        <w:rPr>
          <w:b/>
        </w:rPr>
        <w:t xml:space="preserve"> dont les régions sont autorités de gestion</w:t>
      </w:r>
      <w:r>
        <w:t xml:space="preserve"> ;</w:t>
      </w:r>
    </w:p>
    <w:p w:rsidR="00585E31" w:rsidRDefault="00F06024">
      <w:pPr>
        <w:numPr>
          <w:ilvl w:val="0"/>
          <w:numId w:val="1"/>
        </w:numPr>
        <w:ind w:left="551" w:right="0" w:hanging="283"/>
      </w:pPr>
      <w:proofErr w:type="gramStart"/>
      <w:r>
        <w:t>des</w:t>
      </w:r>
      <w:proofErr w:type="gramEnd"/>
      <w:r>
        <w:t xml:space="preserve"> fonds </w:t>
      </w:r>
      <w:r>
        <w:rPr>
          <w:b/>
        </w:rPr>
        <w:t>FEDER</w:t>
      </w:r>
      <w:r>
        <w:t xml:space="preserve">, les programmes </w:t>
      </w:r>
      <w:r>
        <w:rPr>
          <w:b/>
        </w:rPr>
        <w:t>LIFE</w:t>
      </w:r>
      <w:r>
        <w:t xml:space="preserve"> ou </w:t>
      </w:r>
      <w:r>
        <w:rPr>
          <w:b/>
        </w:rPr>
        <w:t>INTERREG</w:t>
      </w:r>
      <w:r>
        <w:t xml:space="preserve"> ;</w:t>
      </w:r>
    </w:p>
    <w:p w:rsidR="00585E31" w:rsidRDefault="00F06024">
      <w:pPr>
        <w:numPr>
          <w:ilvl w:val="0"/>
          <w:numId w:val="1"/>
        </w:numPr>
        <w:spacing w:after="505" w:line="265" w:lineRule="auto"/>
        <w:ind w:left="551" w:right="0" w:hanging="283"/>
      </w:pPr>
      <w:proofErr w:type="gramStart"/>
      <w:r>
        <w:t>les</w:t>
      </w:r>
      <w:proofErr w:type="gramEnd"/>
      <w:r>
        <w:t xml:space="preserve"> fonds de la </w:t>
      </w:r>
      <w:r>
        <w:rPr>
          <w:b/>
        </w:rPr>
        <w:t>banque européenne d’investissement</w:t>
      </w:r>
      <w:r>
        <w:t>.</w:t>
      </w:r>
    </w:p>
    <w:p w:rsidR="00585E31" w:rsidRDefault="00F06024">
      <w:pPr>
        <w:ind w:right="0"/>
      </w:pPr>
      <w:r>
        <w:t xml:space="preserve">Des ressources collectives privées sont également mobilisées à l’échelle nationale. C’est par exemple le cas des </w:t>
      </w:r>
      <w:r>
        <w:rPr>
          <w:b/>
        </w:rPr>
        <w:t>ressources interprofessionnelles</w:t>
      </w:r>
      <w:r>
        <w:t xml:space="preserve">, qui financent l’activité des instituts techniques agricoles. L’estimation des montants RDI mobilisés pour l’adaptation et la transition de l’agriculture face au changement climatique et à l’enjeu </w:t>
      </w:r>
      <w:proofErr w:type="spellStart"/>
      <w:r>
        <w:t>agroécologique</w:t>
      </w:r>
      <w:proofErr w:type="spellEnd"/>
      <w:r>
        <w:t xml:space="preserve"> est complexe, dans la mesure où cette thématique, qui nécessite des approches systémiques et transversales, n’est en général pas reprise en tant que telle dans la programmation de la recherche.</w:t>
      </w:r>
    </w:p>
    <w:p w:rsidR="00585E31" w:rsidRDefault="00F06024">
      <w:pPr>
        <w:ind w:right="0"/>
      </w:pPr>
      <w:r>
        <w:t>A titre d’exemple :</w:t>
      </w:r>
    </w:p>
    <w:p w:rsidR="00585E31" w:rsidRDefault="00F06024">
      <w:pPr>
        <w:numPr>
          <w:ilvl w:val="0"/>
          <w:numId w:val="2"/>
        </w:numPr>
        <w:ind w:left="551" w:right="0" w:hanging="283"/>
      </w:pPr>
      <w:proofErr w:type="gramStart"/>
      <w:r>
        <w:rPr>
          <w:b/>
        </w:rPr>
        <w:t>la</w:t>
      </w:r>
      <w:proofErr w:type="gramEnd"/>
      <w:r>
        <w:rPr>
          <w:b/>
        </w:rPr>
        <w:t xml:space="preserve"> stratégie INRAE 2030</w:t>
      </w:r>
      <w:r>
        <w:t xml:space="preserve">, dont le budget annuel est d’environ 1 Md€, qui définit la feuille de route de l’institut, aborde ces questions de manière complémentaire à travers plusieurs de ses orientations scientifiques, en particulier « Répondre aux enjeux environnementaux et gérer les risques associés » (OS1) et « Accélérer les transitions </w:t>
      </w:r>
      <w:proofErr w:type="spellStart"/>
      <w:r>
        <w:t>agroécologique</w:t>
      </w:r>
      <w:proofErr w:type="spellEnd"/>
      <w:r>
        <w:t xml:space="preserve"> et alimentaire, en tenant compte des enjeux économiques et sociaux » (OS2) ;</w:t>
      </w:r>
    </w:p>
    <w:p w:rsidR="00585E31" w:rsidRDefault="00F06024">
      <w:pPr>
        <w:numPr>
          <w:ilvl w:val="0"/>
          <w:numId w:val="2"/>
        </w:numPr>
        <w:ind w:left="551" w:right="0" w:hanging="283"/>
      </w:pPr>
      <w:proofErr w:type="gramStart"/>
      <w:r>
        <w:rPr>
          <w:b/>
        </w:rPr>
        <w:t>la</w:t>
      </w:r>
      <w:proofErr w:type="gramEnd"/>
      <w:r>
        <w:rPr>
          <w:b/>
        </w:rPr>
        <w:t xml:space="preserve"> programmation de l’ANR</w:t>
      </w:r>
      <w:r>
        <w:t>, dont le budget est en augmentation dans le cadre de la Loi de programmation de la recherche, est organisée en 56 axes de recherche. Il est nécessaire de mobiliser au moins 8 de ces axes pour aborder la thématique (ex : dynamique des socio-systèmes, capteurs, sociétés et territoires en transition, etc.) ;</w:t>
      </w:r>
    </w:p>
    <w:p w:rsidR="00585E31" w:rsidRDefault="00F06024">
      <w:pPr>
        <w:numPr>
          <w:ilvl w:val="0"/>
          <w:numId w:val="2"/>
        </w:numPr>
        <w:spacing w:after="487"/>
        <w:ind w:left="551" w:right="0" w:hanging="283"/>
      </w:pPr>
      <w:proofErr w:type="gramStart"/>
      <w:r>
        <w:t>dans</w:t>
      </w:r>
      <w:proofErr w:type="gramEnd"/>
      <w:r>
        <w:t xml:space="preserve"> le cadre d’</w:t>
      </w:r>
      <w:r>
        <w:rPr>
          <w:b/>
        </w:rPr>
        <w:t>Horizon Europe</w:t>
      </w:r>
      <w:r>
        <w:t xml:space="preserve">, ces questions sont traitées au sein du Cluster 6 « Alimentation, </w:t>
      </w:r>
      <w:proofErr w:type="spellStart"/>
      <w:r>
        <w:t>bioéconomie</w:t>
      </w:r>
      <w:proofErr w:type="spellEnd"/>
      <w:r>
        <w:t>, ressources naturelles, agriculture et environnement », doté de près de 10 Mds€ sur 7 ans. La programmation européenne est structurée selon les « impacts attendus » (</w:t>
      </w:r>
      <w:proofErr w:type="spellStart"/>
      <w:r>
        <w:t>expected</w:t>
      </w:r>
      <w:proofErr w:type="spellEnd"/>
      <w:r>
        <w:t xml:space="preserve"> impacts). La thématique contribue à atteindre plusieurs de ces impacts (ex. neutralité climatique et d’adaptation au changement climatique, préservation et restauration de la biodiversité et des écosystèmes, système alimentaire durable de la ferme à la fourchette, etc.). </w:t>
      </w:r>
    </w:p>
    <w:p w:rsidR="00585E31" w:rsidRDefault="00F06024">
      <w:pPr>
        <w:ind w:right="0"/>
      </w:pPr>
      <w:r>
        <w:t>A noter par ailleurs :</w:t>
      </w:r>
    </w:p>
    <w:p w:rsidR="00D4737A" w:rsidRPr="00D4737A" w:rsidRDefault="00F06024" w:rsidP="00111E39">
      <w:pPr>
        <w:numPr>
          <w:ilvl w:val="0"/>
          <w:numId w:val="3"/>
        </w:numPr>
        <w:spacing w:before="100" w:beforeAutospacing="1" w:after="100" w:afterAutospacing="1" w:line="240" w:lineRule="auto"/>
        <w:ind w:left="551" w:right="0" w:firstLine="0"/>
        <w:rPr>
          <w:rFonts w:eastAsia="Times New Roman" w:cs="Times New Roman"/>
          <w:color w:val="2E74B5" w:themeColor="accent1" w:themeShade="BF"/>
          <w:szCs w:val="18"/>
          <w:highlight w:val="lightGray"/>
        </w:rPr>
      </w:pPr>
      <w:proofErr w:type="gramStart"/>
      <w:r w:rsidRPr="0097766B">
        <w:rPr>
          <w:b/>
        </w:rPr>
        <w:lastRenderedPageBreak/>
        <w:t>le</w:t>
      </w:r>
      <w:proofErr w:type="gramEnd"/>
      <w:r w:rsidRPr="0097766B">
        <w:rPr>
          <w:b/>
        </w:rPr>
        <w:t xml:space="preserve"> Programme national de développement agricole et rural </w:t>
      </w:r>
      <w:r>
        <w:t xml:space="preserve">(PNDAR), dans le cadre duquel est mis en œuvre le CASDAR (environ 130 M€/an), a quant à lui comme objectif prioritaire l’intensification et la massification de la transition </w:t>
      </w:r>
      <w:proofErr w:type="spellStart"/>
      <w:r>
        <w:t>agroécologique</w:t>
      </w:r>
      <w:proofErr w:type="spellEnd"/>
      <w:r>
        <w:t>. L’adaptation et l’atténuation au changement climatique constituent deux des neuf thématiques prioritaires ;</w:t>
      </w:r>
    </w:p>
    <w:p w:rsidR="00D4737A" w:rsidRPr="00D4737A" w:rsidRDefault="0097766B" w:rsidP="00111E39">
      <w:pPr>
        <w:numPr>
          <w:ilvl w:val="0"/>
          <w:numId w:val="3"/>
        </w:numPr>
        <w:spacing w:before="100" w:beforeAutospacing="1" w:after="100" w:afterAutospacing="1" w:line="240" w:lineRule="auto"/>
        <w:ind w:left="551" w:right="0" w:firstLine="0"/>
        <w:rPr>
          <w:rFonts w:eastAsia="Times New Roman" w:cs="Times New Roman"/>
          <w:color w:val="2E74B5" w:themeColor="accent1" w:themeShade="BF"/>
          <w:szCs w:val="18"/>
          <w:highlight w:val="lightGray"/>
        </w:rPr>
      </w:pPr>
      <w:r>
        <w:t xml:space="preserve"> </w:t>
      </w:r>
      <w:proofErr w:type="gramStart"/>
      <w:r w:rsidR="00F06024">
        <w:t>l’objectif</w:t>
      </w:r>
      <w:proofErr w:type="gramEnd"/>
      <w:r w:rsidR="00F06024">
        <w:t xml:space="preserve"> 6 « Agriculture et alimentation » de</w:t>
      </w:r>
      <w:r w:rsidR="00F06024" w:rsidRPr="00D4737A">
        <w:rPr>
          <w:b/>
        </w:rPr>
        <w:t xml:space="preserve"> France 2030</w:t>
      </w:r>
      <w:r w:rsidR="00F06024">
        <w:t xml:space="preserve"> inclut la stratégie d’accélération « Systèmes agricoles durables et équipements agricoles contribuant à la transition écologique », dotée de 428 M€ ;</w:t>
      </w:r>
    </w:p>
    <w:p w:rsidR="00D4737A" w:rsidRPr="00D4737A" w:rsidRDefault="00F06024" w:rsidP="00111E39">
      <w:pPr>
        <w:numPr>
          <w:ilvl w:val="0"/>
          <w:numId w:val="3"/>
        </w:numPr>
        <w:spacing w:before="100" w:beforeAutospacing="1" w:after="100" w:afterAutospacing="1" w:line="240" w:lineRule="auto"/>
        <w:ind w:left="551" w:right="0" w:firstLine="0"/>
        <w:rPr>
          <w:rFonts w:eastAsia="Times New Roman" w:cs="Times New Roman"/>
          <w:color w:val="2E74B5" w:themeColor="accent1" w:themeShade="BF"/>
          <w:szCs w:val="18"/>
          <w:highlight w:val="lightGray"/>
        </w:rPr>
      </w:pPr>
      <w:proofErr w:type="gramStart"/>
      <w:r>
        <w:t>un</w:t>
      </w:r>
      <w:proofErr w:type="gramEnd"/>
      <w:r>
        <w:t xml:space="preserve"> partenariat européen </w:t>
      </w:r>
      <w:r w:rsidRPr="00D4737A">
        <w:rPr>
          <w:b/>
        </w:rPr>
        <w:t>Horizon Europe</w:t>
      </w:r>
      <w:r>
        <w:t xml:space="preserve"> </w:t>
      </w:r>
      <w:proofErr w:type="spellStart"/>
      <w:r>
        <w:t>co-financé</w:t>
      </w:r>
      <w:proofErr w:type="spellEnd"/>
      <w:r>
        <w:t xml:space="preserve"> par les États membres et la Commission intitulé « accélérer la transition des systèmes agricoles : living </w:t>
      </w:r>
      <w:proofErr w:type="spellStart"/>
      <w:r>
        <w:t>labs</w:t>
      </w:r>
      <w:proofErr w:type="spellEnd"/>
      <w:r>
        <w:t xml:space="preserve"> et infrastructures de recherche en agroécologie » est en construction dans le cadre d’Horizon Europe. Il devrait être doté de plusieurs centaines de M€.</w:t>
      </w:r>
    </w:p>
    <w:p w:rsidR="00D4737A" w:rsidRPr="00580C87" w:rsidRDefault="00D4737A" w:rsidP="00580C87">
      <w:pPr>
        <w:spacing w:before="100" w:beforeAutospacing="1" w:after="100" w:afterAutospacing="1" w:line="240" w:lineRule="auto"/>
        <w:ind w:left="1134" w:right="0" w:firstLine="0"/>
        <w:rPr>
          <w:rFonts w:eastAsia="Times New Roman" w:cs="Times New Roman"/>
          <w:b/>
          <w:color w:val="0070C0"/>
          <w:szCs w:val="18"/>
          <w:highlight w:val="lightGray"/>
        </w:rPr>
      </w:pPr>
      <w:r w:rsidRPr="00580C87">
        <w:rPr>
          <w:b/>
          <w:color w:val="0070C0"/>
          <w:highlight w:val="lightGray"/>
        </w:rPr>
        <w:t>En Occitanie :</w:t>
      </w:r>
    </w:p>
    <w:p w:rsidR="0097766B" w:rsidRPr="00580C87" w:rsidRDefault="0097766B" w:rsidP="00580C87">
      <w:pPr>
        <w:pStyle w:val="Paragraphedeliste"/>
        <w:numPr>
          <w:ilvl w:val="0"/>
          <w:numId w:val="11"/>
        </w:numPr>
        <w:spacing w:before="100" w:beforeAutospacing="1" w:after="100" w:afterAutospacing="1" w:line="240" w:lineRule="auto"/>
        <w:ind w:left="1134" w:right="1088" w:firstLine="0"/>
        <w:rPr>
          <w:rFonts w:eastAsia="Times New Roman" w:cs="Times New Roman"/>
          <w:color w:val="2E74B5" w:themeColor="accent1" w:themeShade="BF"/>
          <w:szCs w:val="18"/>
          <w:highlight w:val="lightGray"/>
        </w:rPr>
      </w:pPr>
      <w:r w:rsidRPr="00580C87">
        <w:rPr>
          <w:b/>
          <w:color w:val="2E74B5" w:themeColor="accent1" w:themeShade="BF"/>
          <w:szCs w:val="18"/>
          <w:highlight w:val="lightGray"/>
        </w:rPr>
        <w:t xml:space="preserve">La déclinaison régionale du programme de développement agricole et rural </w:t>
      </w:r>
      <w:r w:rsidRPr="00580C87">
        <w:rPr>
          <w:color w:val="2E74B5" w:themeColor="accent1" w:themeShade="BF"/>
          <w:szCs w:val="18"/>
          <w:highlight w:val="lightGray"/>
        </w:rPr>
        <w:t>est mis</w:t>
      </w:r>
      <w:r w:rsidR="00D13C84" w:rsidRPr="00580C87">
        <w:rPr>
          <w:color w:val="2E74B5" w:themeColor="accent1" w:themeShade="BF"/>
          <w:szCs w:val="18"/>
          <w:highlight w:val="lightGray"/>
        </w:rPr>
        <w:t>e</w:t>
      </w:r>
      <w:r w:rsidRPr="00580C87">
        <w:rPr>
          <w:color w:val="2E74B5" w:themeColor="accent1" w:themeShade="BF"/>
          <w:szCs w:val="18"/>
          <w:highlight w:val="lightGray"/>
        </w:rPr>
        <w:t xml:space="preserve"> en place à l’échelle de l’Occitanie dans le cadre du PNDAR </w:t>
      </w:r>
      <w:r w:rsidR="00F60001" w:rsidRPr="00580C87">
        <w:rPr>
          <w:color w:val="2E74B5" w:themeColor="accent1" w:themeShade="BF"/>
          <w:szCs w:val="18"/>
          <w:highlight w:val="lightGray"/>
        </w:rPr>
        <w:t>sur l</w:t>
      </w:r>
      <w:r w:rsidRPr="00580C87">
        <w:rPr>
          <w:color w:val="2E74B5" w:themeColor="accent1" w:themeShade="BF"/>
          <w:szCs w:val="18"/>
          <w:highlight w:val="lightGray"/>
        </w:rPr>
        <w:t>a programmation 2022-2027. Le programme</w:t>
      </w:r>
      <w:r w:rsidR="00F60001" w:rsidRPr="00580C87">
        <w:rPr>
          <w:color w:val="2E74B5" w:themeColor="accent1" w:themeShade="BF"/>
          <w:szCs w:val="18"/>
          <w:highlight w:val="lightGray"/>
        </w:rPr>
        <w:t xml:space="preserve"> confié à la Chambre régionale d’agriculture et ses partenaires</w:t>
      </w:r>
      <w:r w:rsidR="00642FC0" w:rsidRPr="00580C87">
        <w:rPr>
          <w:color w:val="2E74B5" w:themeColor="accent1" w:themeShade="BF"/>
          <w:szCs w:val="18"/>
          <w:highlight w:val="lightGray"/>
        </w:rPr>
        <w:t>, sous le pilotage de la DRAAF (ordonnateur du programme)</w:t>
      </w:r>
      <w:r w:rsidR="005A08FF" w:rsidRPr="00580C87">
        <w:rPr>
          <w:color w:val="2E74B5" w:themeColor="accent1" w:themeShade="BF"/>
          <w:szCs w:val="18"/>
          <w:highlight w:val="lightGray"/>
        </w:rPr>
        <w:t>,</w:t>
      </w:r>
      <w:r w:rsidRPr="00580C87">
        <w:rPr>
          <w:color w:val="2E74B5" w:themeColor="accent1" w:themeShade="BF"/>
          <w:szCs w:val="18"/>
          <w:highlight w:val="lightGray"/>
        </w:rPr>
        <w:t xml:space="preserve"> déploi</w:t>
      </w:r>
      <w:bookmarkStart w:id="0" w:name="_GoBack"/>
      <w:bookmarkEnd w:id="0"/>
      <w:r w:rsidRPr="00580C87">
        <w:rPr>
          <w:color w:val="2E74B5" w:themeColor="accent1" w:themeShade="BF"/>
          <w:szCs w:val="18"/>
          <w:highlight w:val="lightGray"/>
        </w:rPr>
        <w:t>e les actions suivantes sur le territoire :</w:t>
      </w:r>
    </w:p>
    <w:p w:rsidR="0097766B" w:rsidRPr="00580C87" w:rsidRDefault="0097766B" w:rsidP="00580C87">
      <w:pPr>
        <w:pStyle w:val="Paragraphedeliste"/>
        <w:numPr>
          <w:ilvl w:val="0"/>
          <w:numId w:val="12"/>
        </w:numPr>
        <w:spacing w:before="100" w:beforeAutospacing="1" w:after="100" w:afterAutospacing="1" w:line="240" w:lineRule="auto"/>
        <w:ind w:right="1088"/>
        <w:rPr>
          <w:rFonts w:eastAsia="Times New Roman" w:cs="Times New Roman"/>
          <w:color w:val="2E74B5" w:themeColor="accent1" w:themeShade="BF"/>
          <w:szCs w:val="18"/>
          <w:highlight w:val="lightGray"/>
        </w:rPr>
      </w:pPr>
      <w:r w:rsidRPr="00580C87">
        <w:rPr>
          <w:rFonts w:eastAsia="Times New Roman" w:cs="Times New Roman"/>
          <w:b/>
          <w:bCs/>
          <w:color w:val="2E74B5" w:themeColor="accent1" w:themeShade="BF"/>
          <w:szCs w:val="18"/>
          <w:highlight w:val="lightGray"/>
        </w:rPr>
        <w:t xml:space="preserve">Appui aux entreprises agricoles : </w:t>
      </w:r>
      <w:r w:rsidRPr="00580C87">
        <w:rPr>
          <w:rFonts w:eastAsia="Times New Roman" w:cs="Times New Roman"/>
          <w:color w:val="2E74B5" w:themeColor="accent1" w:themeShade="BF"/>
          <w:szCs w:val="18"/>
          <w:highlight w:val="lightGray"/>
        </w:rPr>
        <w:t>renouvellement de l’activité à travers l’accompagnement de l’installation et de la transmission des exploitations, l’appui aux nouvelles formes d’exercice du métier</w:t>
      </w:r>
      <w:r w:rsidR="00F60001" w:rsidRPr="00580C87">
        <w:rPr>
          <w:rFonts w:eastAsia="Times New Roman" w:cs="Times New Roman"/>
          <w:color w:val="2E74B5" w:themeColor="accent1" w:themeShade="BF"/>
          <w:szCs w:val="18"/>
          <w:highlight w:val="lightGray"/>
        </w:rPr>
        <w:t> ;</w:t>
      </w:r>
    </w:p>
    <w:p w:rsidR="0097766B" w:rsidRPr="00580C87" w:rsidRDefault="0097766B" w:rsidP="00580C87">
      <w:pPr>
        <w:pStyle w:val="Paragraphedeliste"/>
        <w:numPr>
          <w:ilvl w:val="0"/>
          <w:numId w:val="12"/>
        </w:numPr>
        <w:spacing w:before="100" w:beforeAutospacing="1" w:after="100" w:afterAutospacing="1" w:line="240" w:lineRule="auto"/>
        <w:ind w:right="1088"/>
        <w:rPr>
          <w:rFonts w:eastAsia="Times New Roman" w:cs="Times New Roman"/>
          <w:color w:val="2E74B5" w:themeColor="accent1" w:themeShade="BF"/>
          <w:szCs w:val="18"/>
          <w:highlight w:val="lightGray"/>
        </w:rPr>
      </w:pPr>
      <w:r w:rsidRPr="00580C87">
        <w:rPr>
          <w:rFonts w:eastAsia="Times New Roman" w:cs="Times New Roman"/>
          <w:b/>
          <w:bCs/>
          <w:color w:val="2E74B5" w:themeColor="accent1" w:themeShade="BF"/>
          <w:szCs w:val="18"/>
          <w:highlight w:val="lightGray"/>
        </w:rPr>
        <w:t>Lutte contre le changement climatique</w:t>
      </w:r>
      <w:r w:rsidRPr="00580C87">
        <w:rPr>
          <w:rFonts w:eastAsia="Times New Roman" w:cs="Times New Roman"/>
          <w:color w:val="2E74B5" w:themeColor="accent1" w:themeShade="BF"/>
          <w:szCs w:val="18"/>
          <w:highlight w:val="lightGray"/>
        </w:rPr>
        <w:t xml:space="preserve"> : accompagner et stimuler la prise en compte du changement climatique dans l'évolution des pratiques dans les systèmes d’exploitation pour en favoriser la durabilité et la résilience (adaptation et atténuation)</w:t>
      </w:r>
      <w:r w:rsidR="00F60001" w:rsidRPr="00580C87">
        <w:rPr>
          <w:rFonts w:eastAsia="Times New Roman" w:cs="Times New Roman"/>
          <w:color w:val="2E74B5" w:themeColor="accent1" w:themeShade="BF"/>
          <w:szCs w:val="18"/>
          <w:highlight w:val="lightGray"/>
        </w:rPr>
        <w:t> ;</w:t>
      </w:r>
    </w:p>
    <w:p w:rsidR="0097766B" w:rsidRPr="00580C87" w:rsidRDefault="0097766B" w:rsidP="00580C87">
      <w:pPr>
        <w:pStyle w:val="Paragraphedeliste"/>
        <w:numPr>
          <w:ilvl w:val="0"/>
          <w:numId w:val="12"/>
        </w:numPr>
        <w:spacing w:before="100" w:beforeAutospacing="1" w:after="100" w:afterAutospacing="1" w:line="240" w:lineRule="auto"/>
        <w:ind w:right="1088"/>
        <w:rPr>
          <w:rFonts w:eastAsia="Times New Roman" w:cs="Times New Roman"/>
          <w:color w:val="2E74B5" w:themeColor="accent1" w:themeShade="BF"/>
          <w:szCs w:val="18"/>
          <w:highlight w:val="lightGray"/>
        </w:rPr>
      </w:pPr>
      <w:r w:rsidRPr="00580C87">
        <w:rPr>
          <w:rFonts w:eastAsia="Times New Roman" w:cs="Times New Roman"/>
          <w:b/>
          <w:bCs/>
          <w:color w:val="2E74B5" w:themeColor="accent1" w:themeShade="BF"/>
          <w:szCs w:val="18"/>
          <w:highlight w:val="lightGray"/>
        </w:rPr>
        <w:t xml:space="preserve">Économie d’intrants et préservation de la biodiversité : </w:t>
      </w:r>
      <w:r w:rsidRPr="00580C87">
        <w:rPr>
          <w:rFonts w:eastAsia="Times New Roman" w:cs="Times New Roman"/>
          <w:color w:val="2E74B5" w:themeColor="accent1" w:themeShade="BF"/>
          <w:szCs w:val="18"/>
          <w:highlight w:val="lightGray"/>
        </w:rPr>
        <w:t>accompagnement de la transition vers des systèmes triples performants</w:t>
      </w:r>
      <w:r w:rsidR="00F60001" w:rsidRPr="00580C87">
        <w:rPr>
          <w:rFonts w:eastAsia="Times New Roman" w:cs="Times New Roman"/>
          <w:color w:val="2E74B5" w:themeColor="accent1" w:themeShade="BF"/>
          <w:szCs w:val="18"/>
          <w:highlight w:val="lightGray"/>
        </w:rPr>
        <w:t> ;</w:t>
      </w:r>
    </w:p>
    <w:p w:rsidR="0097766B" w:rsidRPr="00580C87" w:rsidRDefault="0097766B" w:rsidP="00580C87">
      <w:pPr>
        <w:pStyle w:val="Paragraphedeliste"/>
        <w:numPr>
          <w:ilvl w:val="0"/>
          <w:numId w:val="12"/>
        </w:numPr>
        <w:spacing w:before="100" w:beforeAutospacing="1" w:after="100" w:afterAutospacing="1" w:line="240" w:lineRule="auto"/>
        <w:ind w:right="1088"/>
        <w:rPr>
          <w:rFonts w:eastAsia="Times New Roman" w:cs="Times New Roman"/>
          <w:color w:val="2E74B5" w:themeColor="accent1" w:themeShade="BF"/>
          <w:szCs w:val="18"/>
          <w:highlight w:val="lightGray"/>
        </w:rPr>
      </w:pPr>
      <w:r w:rsidRPr="00580C87">
        <w:rPr>
          <w:rFonts w:eastAsia="Times New Roman" w:cs="Times New Roman"/>
          <w:b/>
          <w:bCs/>
          <w:color w:val="2E74B5" w:themeColor="accent1" w:themeShade="BF"/>
          <w:szCs w:val="18"/>
          <w:highlight w:val="lightGray"/>
        </w:rPr>
        <w:t>Alimentation durable et développement territorial :</w:t>
      </w:r>
      <w:r w:rsidRPr="00580C87">
        <w:rPr>
          <w:rFonts w:eastAsia="Times New Roman" w:cs="Times New Roman"/>
          <w:color w:val="2E74B5" w:themeColor="accent1" w:themeShade="BF"/>
          <w:szCs w:val="18"/>
          <w:highlight w:val="lightGray"/>
        </w:rPr>
        <w:t xml:space="preserve"> faire émerger et accompagner des projets de création de valeur dans les territoires</w:t>
      </w:r>
      <w:r w:rsidR="00F60001" w:rsidRPr="00580C87">
        <w:rPr>
          <w:rFonts w:eastAsia="Times New Roman" w:cs="Times New Roman"/>
          <w:color w:val="2E74B5" w:themeColor="accent1" w:themeShade="BF"/>
          <w:szCs w:val="18"/>
          <w:highlight w:val="lightGray"/>
        </w:rPr>
        <w:t> ;</w:t>
      </w:r>
    </w:p>
    <w:p w:rsidR="00E6006E" w:rsidRPr="00580C87" w:rsidRDefault="0097766B" w:rsidP="00580C87">
      <w:pPr>
        <w:pStyle w:val="Paragraphedeliste"/>
        <w:numPr>
          <w:ilvl w:val="0"/>
          <w:numId w:val="12"/>
        </w:numPr>
        <w:spacing w:before="100" w:beforeAutospacing="1" w:after="100" w:afterAutospacing="1" w:line="240" w:lineRule="auto"/>
        <w:ind w:right="1088"/>
        <w:rPr>
          <w:rFonts w:eastAsia="Times New Roman" w:cs="Times New Roman"/>
          <w:color w:val="2E74B5" w:themeColor="accent1" w:themeShade="BF"/>
          <w:szCs w:val="18"/>
          <w:highlight w:val="lightGray"/>
        </w:rPr>
      </w:pPr>
      <w:r w:rsidRPr="00580C87">
        <w:rPr>
          <w:rFonts w:eastAsia="Times New Roman" w:cs="Times New Roman"/>
          <w:b/>
          <w:bCs/>
          <w:color w:val="2E74B5" w:themeColor="accent1" w:themeShade="BF"/>
          <w:szCs w:val="18"/>
          <w:highlight w:val="lightGray"/>
        </w:rPr>
        <w:t>Innovation Recherche et Développement (IRD) :</w:t>
      </w:r>
      <w:r w:rsidRPr="00580C87">
        <w:rPr>
          <w:rFonts w:eastAsia="Times New Roman" w:cs="Times New Roman"/>
          <w:color w:val="2E74B5" w:themeColor="accent1" w:themeShade="BF"/>
          <w:szCs w:val="18"/>
          <w:highlight w:val="lightGray"/>
        </w:rPr>
        <w:t xml:space="preserve"> renforcer la coordination de l’IRD</w:t>
      </w:r>
      <w:r w:rsidR="00580C87">
        <w:rPr>
          <w:rFonts w:eastAsia="Times New Roman" w:cs="Times New Roman"/>
          <w:color w:val="2E74B5" w:themeColor="accent1" w:themeShade="BF"/>
          <w:szCs w:val="18"/>
          <w:highlight w:val="lightGray"/>
        </w:rPr>
        <w:t xml:space="preserve">, </w:t>
      </w:r>
      <w:r w:rsidRPr="00580C87">
        <w:rPr>
          <w:rFonts w:eastAsia="Times New Roman" w:cs="Times New Roman"/>
          <w:color w:val="2E74B5" w:themeColor="accent1" w:themeShade="BF"/>
          <w:szCs w:val="18"/>
          <w:highlight w:val="lightGray"/>
        </w:rPr>
        <w:t xml:space="preserve">l’innovation, la recherche et le développement (agricole et rural) pour réussir les transitions </w:t>
      </w:r>
      <w:proofErr w:type="spellStart"/>
      <w:r w:rsidRPr="00580C87">
        <w:rPr>
          <w:rFonts w:eastAsia="Times New Roman" w:cs="Times New Roman"/>
          <w:color w:val="2E74B5" w:themeColor="accent1" w:themeShade="BF"/>
          <w:szCs w:val="18"/>
          <w:highlight w:val="lightGray"/>
        </w:rPr>
        <w:t>agroécologiques</w:t>
      </w:r>
      <w:proofErr w:type="spellEnd"/>
      <w:r w:rsidR="005A08FF" w:rsidRPr="00580C87">
        <w:rPr>
          <w:rFonts w:eastAsia="Times New Roman" w:cs="Times New Roman"/>
          <w:color w:val="2E74B5" w:themeColor="accent1" w:themeShade="BF"/>
          <w:szCs w:val="18"/>
          <w:highlight w:val="lightGray"/>
        </w:rPr>
        <w:t>.</w:t>
      </w:r>
    </w:p>
    <w:p w:rsidR="005A08FF" w:rsidRPr="00FF09B1" w:rsidRDefault="00E6006E" w:rsidP="00580C87">
      <w:pPr>
        <w:pStyle w:val="Paragraphedeliste"/>
        <w:spacing w:before="100" w:beforeAutospacing="1" w:after="100" w:afterAutospacing="1" w:line="240" w:lineRule="auto"/>
        <w:ind w:left="1134" w:right="1088" w:firstLine="0"/>
        <w:rPr>
          <w:rFonts w:eastAsia="Times New Roman" w:cs="Times New Roman"/>
          <w:color w:val="2E74B5" w:themeColor="accent1" w:themeShade="BF"/>
          <w:szCs w:val="18"/>
          <w:highlight w:val="lightGray"/>
        </w:rPr>
      </w:pPr>
      <w:r w:rsidRPr="00FF09B1">
        <w:rPr>
          <w:rFonts w:eastAsia="Times New Roman" w:cs="Times New Roman"/>
          <w:bCs/>
          <w:color w:val="2E74B5" w:themeColor="accent1" w:themeShade="BF"/>
          <w:szCs w:val="18"/>
          <w:highlight w:val="lightGray"/>
        </w:rPr>
        <w:t xml:space="preserve">L’articulation du </w:t>
      </w:r>
      <w:r w:rsidRPr="00580C87">
        <w:rPr>
          <w:rFonts w:eastAsia="Times New Roman" w:cs="Times New Roman"/>
          <w:b/>
          <w:bCs/>
          <w:color w:val="2E74B5" w:themeColor="accent1" w:themeShade="BF"/>
          <w:szCs w:val="18"/>
          <w:highlight w:val="lightGray"/>
        </w:rPr>
        <w:t>cofinancement des actions du PRDAR avec la mesure du PSN de diffusion des connaissances (FEADER)</w:t>
      </w:r>
      <w:r w:rsidRPr="00FF09B1">
        <w:rPr>
          <w:rFonts w:eastAsia="Times New Roman" w:cs="Times New Roman"/>
          <w:bCs/>
          <w:color w:val="2E74B5" w:themeColor="accent1" w:themeShade="BF"/>
          <w:szCs w:val="18"/>
          <w:highlight w:val="lightGray"/>
        </w:rPr>
        <w:t xml:space="preserve"> est active, ce qui en fait une particularité régionale.</w:t>
      </w:r>
    </w:p>
    <w:p w:rsidR="00580C87" w:rsidRPr="00580C87" w:rsidRDefault="005A08FF" w:rsidP="00580C87">
      <w:pPr>
        <w:pStyle w:val="NormalWeb"/>
        <w:numPr>
          <w:ilvl w:val="0"/>
          <w:numId w:val="10"/>
        </w:numPr>
        <w:spacing w:after="397"/>
        <w:ind w:right="1088"/>
        <w:jc w:val="both"/>
        <w:rPr>
          <w:b/>
          <w:color w:val="2E74B5" w:themeColor="accent1" w:themeShade="BF"/>
          <w:szCs w:val="18"/>
          <w:highlight w:val="lightGray"/>
        </w:rPr>
      </w:pPr>
      <w:r w:rsidRPr="00580C87">
        <w:rPr>
          <w:rFonts w:ascii="Marianne" w:hAnsi="Marianne"/>
          <w:color w:val="2E74B5" w:themeColor="accent1" w:themeShade="BF"/>
          <w:sz w:val="18"/>
          <w:szCs w:val="18"/>
          <w:highlight w:val="lightGray"/>
        </w:rPr>
        <w:t>L</w:t>
      </w:r>
      <w:r w:rsidR="00F60001" w:rsidRPr="00580C87">
        <w:rPr>
          <w:rFonts w:ascii="Marianne" w:hAnsi="Marianne"/>
          <w:color w:val="2E74B5" w:themeColor="accent1" w:themeShade="BF"/>
          <w:sz w:val="18"/>
          <w:szCs w:val="18"/>
          <w:highlight w:val="lightGray"/>
        </w:rPr>
        <w:t xml:space="preserve">es entreprises régionales des secteurs agricole et agroalimentaire d’Occitanie se sont </w:t>
      </w:r>
      <w:r w:rsidR="00F60001" w:rsidRPr="00580C87">
        <w:rPr>
          <w:rFonts w:ascii="Marianne" w:hAnsi="Marianne"/>
          <w:b/>
          <w:color w:val="2E74B5" w:themeColor="accent1" w:themeShade="BF"/>
          <w:sz w:val="18"/>
          <w:szCs w:val="18"/>
          <w:highlight w:val="lightGray"/>
        </w:rPr>
        <w:t>démarquées au Plan de relance</w:t>
      </w:r>
      <w:r w:rsidR="00F60001" w:rsidRPr="00580C87">
        <w:rPr>
          <w:rFonts w:ascii="Marianne" w:hAnsi="Marianne"/>
          <w:color w:val="2E74B5" w:themeColor="accent1" w:themeShade="BF"/>
          <w:sz w:val="18"/>
          <w:szCs w:val="18"/>
          <w:highlight w:val="lightGray"/>
        </w:rPr>
        <w:t xml:space="preserve"> (</w:t>
      </w:r>
      <w:r w:rsidR="00580C87">
        <w:rPr>
          <w:rFonts w:ascii="Marianne" w:hAnsi="Marianne"/>
          <w:color w:val="2E74B5" w:themeColor="accent1" w:themeShade="BF"/>
          <w:sz w:val="18"/>
          <w:szCs w:val="18"/>
          <w:highlight w:val="lightGray"/>
        </w:rPr>
        <w:t>tout</w:t>
      </w:r>
      <w:r w:rsidR="00D13C84" w:rsidRPr="00580C87">
        <w:rPr>
          <w:rFonts w:ascii="Marianne" w:hAnsi="Marianne"/>
          <w:color w:val="2E74B5" w:themeColor="accent1" w:themeShade="BF"/>
          <w:sz w:val="18"/>
          <w:szCs w:val="18"/>
          <w:highlight w:val="lightGray"/>
        </w:rPr>
        <w:t xml:space="preserve"> </w:t>
      </w:r>
      <w:r w:rsidR="00F60001" w:rsidRPr="00580C87">
        <w:rPr>
          <w:rFonts w:ascii="Marianne" w:hAnsi="Marianne"/>
          <w:color w:val="2E74B5" w:themeColor="accent1" w:themeShade="BF"/>
          <w:sz w:val="18"/>
          <w:szCs w:val="18"/>
          <w:highlight w:val="lightGray"/>
        </w:rPr>
        <w:t>dispositif</w:t>
      </w:r>
      <w:r w:rsidR="00580C87">
        <w:rPr>
          <w:rFonts w:ascii="Marianne" w:hAnsi="Marianne"/>
          <w:color w:val="2E74B5" w:themeColor="accent1" w:themeShade="BF"/>
          <w:sz w:val="18"/>
          <w:szCs w:val="18"/>
          <w:highlight w:val="lightGray"/>
        </w:rPr>
        <w:t xml:space="preserve"> </w:t>
      </w:r>
      <w:r w:rsidR="00F60001" w:rsidRPr="00580C87">
        <w:rPr>
          <w:rFonts w:ascii="Marianne" w:hAnsi="Marianne"/>
          <w:color w:val="2E74B5" w:themeColor="accent1" w:themeShade="BF"/>
          <w:sz w:val="18"/>
          <w:szCs w:val="18"/>
          <w:highlight w:val="lightGray"/>
        </w:rPr>
        <w:t xml:space="preserve">confondu) : </w:t>
      </w:r>
      <w:r w:rsidR="00F60001" w:rsidRPr="00580C87">
        <w:rPr>
          <w:rFonts w:ascii="Marianne" w:hAnsi="Marianne"/>
          <w:b/>
          <w:color w:val="2E74B5" w:themeColor="accent1" w:themeShade="BF"/>
          <w:sz w:val="18"/>
          <w:szCs w:val="18"/>
          <w:highlight w:val="lightGray"/>
        </w:rPr>
        <w:t xml:space="preserve">environ 200 candidatures aux appels à projets ont été déposées. </w:t>
      </w:r>
    </w:p>
    <w:p w:rsidR="00580C87" w:rsidRPr="00580C87" w:rsidRDefault="00D4737A" w:rsidP="00580C87">
      <w:pPr>
        <w:pStyle w:val="NormalWeb"/>
        <w:numPr>
          <w:ilvl w:val="0"/>
          <w:numId w:val="10"/>
        </w:numPr>
        <w:spacing w:after="397"/>
        <w:ind w:right="1088"/>
        <w:jc w:val="both"/>
        <w:rPr>
          <w:color w:val="2E74B5" w:themeColor="accent1" w:themeShade="BF"/>
          <w:szCs w:val="18"/>
          <w:highlight w:val="lightGray"/>
        </w:rPr>
      </w:pPr>
      <w:r w:rsidRPr="00580C87">
        <w:rPr>
          <w:rFonts w:ascii="Marianne" w:hAnsi="Marianne"/>
          <w:color w:val="2E74B5" w:themeColor="accent1" w:themeShade="BF"/>
          <w:sz w:val="18"/>
          <w:szCs w:val="18"/>
          <w:highlight w:val="lightGray"/>
        </w:rPr>
        <w:t>D</w:t>
      </w:r>
      <w:r w:rsidR="00F60001" w:rsidRPr="00580C87">
        <w:rPr>
          <w:rFonts w:ascii="Marianne" w:hAnsi="Marianne"/>
          <w:color w:val="2E74B5" w:themeColor="accent1" w:themeShade="BF"/>
          <w:sz w:val="18"/>
          <w:szCs w:val="18"/>
          <w:highlight w:val="lightGray"/>
        </w:rPr>
        <w:t xml:space="preserve">ans le cadre des stratégies d’accélération </w:t>
      </w:r>
      <w:r w:rsidR="00580C87">
        <w:rPr>
          <w:rFonts w:ascii="Marianne" w:hAnsi="Marianne"/>
          <w:color w:val="2E74B5" w:themeColor="accent1" w:themeShade="BF"/>
          <w:sz w:val="18"/>
          <w:szCs w:val="18"/>
          <w:highlight w:val="lightGray"/>
        </w:rPr>
        <w:t xml:space="preserve">agri/agro </w:t>
      </w:r>
      <w:r w:rsidR="00F60001" w:rsidRPr="00580C87">
        <w:rPr>
          <w:rFonts w:ascii="Marianne" w:hAnsi="Marianne"/>
          <w:color w:val="2E74B5" w:themeColor="accent1" w:themeShade="BF"/>
          <w:sz w:val="18"/>
          <w:szCs w:val="18"/>
          <w:highlight w:val="lightGray"/>
        </w:rPr>
        <w:t xml:space="preserve">France 2030, les entreprises et leur filière ont répondu au plan France 2030 avec plus de 70 projets déposés en 2022 pour accomplir les transitions </w:t>
      </w:r>
      <w:proofErr w:type="spellStart"/>
      <w:r w:rsidR="00F60001" w:rsidRPr="00580C87">
        <w:rPr>
          <w:rFonts w:ascii="Marianne" w:hAnsi="Marianne"/>
          <w:color w:val="2E74B5" w:themeColor="accent1" w:themeShade="BF"/>
          <w:sz w:val="18"/>
          <w:szCs w:val="18"/>
          <w:highlight w:val="lightGray"/>
        </w:rPr>
        <w:t>agroécologiques</w:t>
      </w:r>
      <w:proofErr w:type="spellEnd"/>
      <w:r w:rsidR="00F60001" w:rsidRPr="00580C87">
        <w:rPr>
          <w:rFonts w:ascii="Marianne" w:hAnsi="Marianne"/>
          <w:color w:val="2E74B5" w:themeColor="accent1" w:themeShade="BF"/>
          <w:sz w:val="18"/>
          <w:szCs w:val="18"/>
          <w:highlight w:val="lightGray"/>
        </w:rPr>
        <w:t xml:space="preserve"> et alime</w:t>
      </w:r>
      <w:r w:rsidR="006F7561" w:rsidRPr="00580C87">
        <w:rPr>
          <w:rFonts w:ascii="Marianne" w:hAnsi="Marianne"/>
          <w:color w:val="2E74B5" w:themeColor="accent1" w:themeShade="BF"/>
          <w:sz w:val="18"/>
          <w:szCs w:val="18"/>
          <w:highlight w:val="lightGray"/>
        </w:rPr>
        <w:t>ntaires attendues</w:t>
      </w:r>
      <w:r w:rsidR="00256014" w:rsidRPr="00580C87">
        <w:rPr>
          <w:rFonts w:ascii="Marianne" w:hAnsi="Marianne"/>
          <w:b/>
          <w:color w:val="2E74B5" w:themeColor="accent1" w:themeShade="BF"/>
          <w:sz w:val="18"/>
          <w:szCs w:val="18"/>
          <w:highlight w:val="lightGray"/>
        </w:rPr>
        <w:t>.</w:t>
      </w:r>
      <w:r w:rsidR="00580C87" w:rsidRPr="00580C87">
        <w:rPr>
          <w:rFonts w:ascii="Marianne" w:hAnsi="Marianne"/>
          <w:b/>
          <w:color w:val="2E74B5" w:themeColor="accent1" w:themeShade="BF"/>
          <w:sz w:val="18"/>
          <w:szCs w:val="18"/>
          <w:highlight w:val="lightGray"/>
        </w:rPr>
        <w:t xml:space="preserve"> L’Occitanie représente ainsi 15% des lauréats des programmes agri/agro (données Janvier 2023</w:t>
      </w:r>
      <w:r w:rsidR="00580C87" w:rsidRPr="00580C87">
        <w:rPr>
          <w:rFonts w:ascii="Marianne" w:hAnsi="Marianne"/>
          <w:color w:val="2E74B5" w:themeColor="accent1" w:themeShade="BF"/>
          <w:sz w:val="18"/>
          <w:szCs w:val="18"/>
          <w:highlight w:val="lightGray"/>
        </w:rPr>
        <w:t>)</w:t>
      </w:r>
      <w:r w:rsidR="00580C87">
        <w:rPr>
          <w:rFonts w:ascii="Marianne" w:hAnsi="Marianne"/>
          <w:color w:val="2E74B5" w:themeColor="accent1" w:themeShade="BF"/>
          <w:sz w:val="18"/>
          <w:szCs w:val="18"/>
          <w:highlight w:val="lightGray"/>
        </w:rPr>
        <w:t>.</w:t>
      </w:r>
      <w:r w:rsidR="00580C87" w:rsidRPr="00580C87">
        <w:rPr>
          <w:rFonts w:ascii="Marianne" w:hAnsi="Marianne"/>
          <w:color w:val="2E74B5" w:themeColor="accent1" w:themeShade="BF"/>
          <w:sz w:val="18"/>
          <w:szCs w:val="18"/>
          <w:highlight w:val="lightGray"/>
        </w:rPr>
        <w:t xml:space="preserve"> La dynamique </w:t>
      </w:r>
      <w:r w:rsidR="00580C87">
        <w:rPr>
          <w:rFonts w:ascii="Marianne" w:hAnsi="Marianne"/>
          <w:color w:val="2E74B5" w:themeColor="accent1" w:themeShade="BF"/>
          <w:sz w:val="18"/>
          <w:szCs w:val="18"/>
          <w:highlight w:val="lightGray"/>
        </w:rPr>
        <w:t>est particulièrement forte sur certains dispositifs, en particulier celui des démonstrateurs territoriaux, et ce,</w:t>
      </w:r>
      <w:r w:rsidR="00580C87" w:rsidRPr="00580C87">
        <w:rPr>
          <w:rFonts w:ascii="Marianne" w:hAnsi="Marianne"/>
          <w:color w:val="2E74B5" w:themeColor="accent1" w:themeShade="BF"/>
          <w:sz w:val="18"/>
          <w:szCs w:val="18"/>
          <w:highlight w:val="lightGray"/>
        </w:rPr>
        <w:t xml:space="preserve"> au regard des trois projets de démonstrateurs territoriaux sélectionnés dans le cadre de la première relève de l’AMI France 2030</w:t>
      </w:r>
      <w:r w:rsidR="00580C87">
        <w:rPr>
          <w:rFonts w:ascii="Marianne" w:hAnsi="Marianne"/>
          <w:color w:val="2E74B5" w:themeColor="accent1" w:themeShade="BF"/>
          <w:sz w:val="18"/>
          <w:szCs w:val="18"/>
          <w:highlight w:val="lightGray"/>
        </w:rPr>
        <w:t xml:space="preserve"> sur les 7 projets lauréats France entière</w:t>
      </w:r>
      <w:r w:rsidR="00580C87" w:rsidRPr="00580C87">
        <w:rPr>
          <w:rFonts w:ascii="Marianne" w:hAnsi="Marianne"/>
          <w:color w:val="2E74B5" w:themeColor="accent1" w:themeShade="BF"/>
          <w:sz w:val="18"/>
          <w:szCs w:val="18"/>
          <w:highlight w:val="lightGray"/>
        </w:rPr>
        <w:t>.</w:t>
      </w:r>
    </w:p>
    <w:p w:rsidR="005A08FF" w:rsidRPr="00D4737A" w:rsidRDefault="00111E39" w:rsidP="005A08FF">
      <w:pPr>
        <w:pStyle w:val="NormalWeb"/>
        <w:spacing w:after="397"/>
        <w:jc w:val="both"/>
        <w:rPr>
          <w:rFonts w:ascii="Marianne" w:hAnsi="Marianne"/>
          <w:color w:val="2E74B5" w:themeColor="accent1" w:themeShade="BF"/>
          <w:sz w:val="18"/>
          <w:szCs w:val="18"/>
          <w:highlight w:val="lightGray"/>
        </w:rPr>
      </w:pPr>
      <w:r>
        <w:rPr>
          <w:rFonts w:ascii="Marianne" w:hAnsi="Marianne"/>
          <w:color w:val="2E74B5" w:themeColor="accent1" w:themeShade="BF"/>
          <w:sz w:val="18"/>
          <w:szCs w:val="18"/>
          <w:highlight w:val="lightGray"/>
        </w:rPr>
        <w:t xml:space="preserve">A noter les dispositifs du Conseil régional qui contribuent de manière importante aux financements </w:t>
      </w:r>
      <w:r w:rsidR="00580C87">
        <w:rPr>
          <w:rFonts w:ascii="Marianne" w:hAnsi="Marianne"/>
          <w:color w:val="2E74B5" w:themeColor="accent1" w:themeShade="BF"/>
          <w:sz w:val="18"/>
          <w:szCs w:val="18"/>
          <w:highlight w:val="lightGray"/>
        </w:rPr>
        <w:t>du développement et de l’innovation en matière de transition.</w:t>
      </w:r>
    </w:p>
    <w:p w:rsidR="00585E31" w:rsidRDefault="00F06024">
      <w:pPr>
        <w:pStyle w:val="Titre3"/>
      </w:pPr>
      <w:r>
        <w:lastRenderedPageBreak/>
        <w:t>RÉFÉRENCES</w:t>
      </w:r>
    </w:p>
    <w:p w:rsidR="00585E31" w:rsidRDefault="00F06024">
      <w:pPr>
        <w:spacing w:after="146" w:line="259" w:lineRule="auto"/>
        <w:ind w:left="0" w:right="0" w:firstLine="0"/>
        <w:jc w:val="left"/>
      </w:pPr>
      <w:r>
        <w:rPr>
          <w:rFonts w:ascii="Calibri" w:eastAsia="Calibri" w:hAnsi="Calibri" w:cs="Calibri"/>
          <w:noProof/>
          <w:color w:val="000000"/>
          <w:sz w:val="22"/>
        </w:rPr>
        <mc:AlternateContent>
          <mc:Choice Requires="wpg">
            <w:drawing>
              <wp:inline distT="0" distB="0" distL="0" distR="0">
                <wp:extent cx="6120003" cy="6350"/>
                <wp:effectExtent l="0" t="0" r="0" b="0"/>
                <wp:docPr id="2668" name="Group 2668"/>
                <wp:cNvGraphicFramePr/>
                <a:graphic xmlns:a="http://schemas.openxmlformats.org/drawingml/2006/main">
                  <a:graphicData uri="http://schemas.microsoft.com/office/word/2010/wordprocessingGroup">
                    <wpg:wgp>
                      <wpg:cNvGrpSpPr/>
                      <wpg:grpSpPr>
                        <a:xfrm>
                          <a:off x="0" y="0"/>
                          <a:ext cx="6120003" cy="6350"/>
                          <a:chOff x="0" y="0"/>
                          <a:chExt cx="6120003" cy="6350"/>
                        </a:xfrm>
                      </wpg:grpSpPr>
                      <wps:wsp>
                        <wps:cNvPr id="846" name="Shape 846"/>
                        <wps:cNvSpPr/>
                        <wps:spPr>
                          <a:xfrm>
                            <a:off x="0" y="0"/>
                            <a:ext cx="6120003" cy="0"/>
                          </a:xfrm>
                          <a:custGeom>
                            <a:avLst/>
                            <a:gdLst/>
                            <a:ahLst/>
                            <a:cxnLst/>
                            <a:rect l="0" t="0" r="0" b="0"/>
                            <a:pathLst>
                              <a:path w="6120003">
                                <a:moveTo>
                                  <a:pt x="6120003" y="0"/>
                                </a:moveTo>
                                <a:lnTo>
                                  <a:pt x="0" y="0"/>
                                </a:lnTo>
                              </a:path>
                            </a:pathLst>
                          </a:custGeom>
                          <a:ln w="6350" cap="flat">
                            <a:miter lim="127000"/>
                          </a:ln>
                        </wps:spPr>
                        <wps:style>
                          <a:lnRef idx="1">
                            <a:srgbClr val="3B3563"/>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68" style="width:481.89pt;height:0.5pt;mso-position-horizontal-relative:char;mso-position-vertical-relative:line" coordsize="61200,63">
                <v:shape id="Shape 846" style="position:absolute;width:61200;height:0;left:0;top:0;" coordsize="6120003,0" path="m6120003,0l0,0">
                  <v:stroke weight="0.5pt" endcap="flat" joinstyle="miter" miterlimit="10" on="true" color="#3b3563"/>
                  <v:fill on="false" color="#000000" opacity="0"/>
                </v:shape>
              </v:group>
            </w:pict>
          </mc:Fallback>
        </mc:AlternateContent>
      </w:r>
    </w:p>
    <w:p w:rsidR="00585E31" w:rsidRPr="00D4737A" w:rsidRDefault="00F06024">
      <w:pPr>
        <w:numPr>
          <w:ilvl w:val="0"/>
          <w:numId w:val="4"/>
        </w:numPr>
        <w:spacing w:after="4" w:line="256" w:lineRule="auto"/>
        <w:ind w:right="2063" w:hanging="170"/>
        <w:jc w:val="left"/>
      </w:pPr>
      <w:r>
        <w:rPr>
          <w:rFonts w:ascii="Spectral" w:eastAsia="Spectral" w:hAnsi="Spectral" w:cs="Spectral"/>
          <w:sz w:val="16"/>
        </w:rPr>
        <w:t>Circulaire CAB/C2021-561 su 19/07/2021 – Note d’orientation sur le futur PNDAR 2022-2027</w:t>
      </w:r>
    </w:p>
    <w:p w:rsidR="00585E31" w:rsidRDefault="00F06024" w:rsidP="00B85C67">
      <w:pPr>
        <w:numPr>
          <w:ilvl w:val="0"/>
          <w:numId w:val="4"/>
        </w:numPr>
        <w:spacing w:after="0" w:line="259" w:lineRule="auto"/>
        <w:ind w:left="0" w:right="0" w:firstLine="0"/>
        <w:jc w:val="left"/>
      </w:pPr>
      <w:r w:rsidRPr="00111E39">
        <w:rPr>
          <w:rFonts w:ascii="Spectral" w:eastAsia="Spectral" w:hAnsi="Spectral" w:cs="Spectral"/>
          <w:sz w:val="16"/>
        </w:rPr>
        <w:t>INRAE 2030 – Partageons la science et l’innovation pour un avenir durable • Horizon Europe Strategic plan 2021-2024</w:t>
      </w:r>
    </w:p>
    <w:sectPr w:rsidR="00585E31">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Spectral">
    <w:panose1 w:val="02020502060000000000"/>
    <w:charset w:val="00"/>
    <w:family w:val="roman"/>
    <w:pitch w:val="variable"/>
    <w:sig w:usb0="E000027F" w:usb1="4000E43B"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F5017"/>
    <w:multiLevelType w:val="hybridMultilevel"/>
    <w:tmpl w:val="B62EAD4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 w15:restartNumberingAfterBreak="0">
    <w:nsid w:val="156503EC"/>
    <w:multiLevelType w:val="hybridMultilevel"/>
    <w:tmpl w:val="401E2D2C"/>
    <w:lvl w:ilvl="0" w:tplc="3F4CAAA8">
      <w:start w:val="1"/>
      <w:numFmt w:val="bullet"/>
      <w:lvlText w:val="•"/>
      <w:lvlJc w:val="left"/>
      <w:pPr>
        <w:ind w:left="1494" w:hanging="360"/>
      </w:pPr>
      <w:rPr>
        <w:rFonts w:ascii="Marianne" w:eastAsia="Marianne" w:hAnsi="Marianne" w:cs="Marianne" w:hint="default"/>
        <w:b w:val="0"/>
        <w:i w:val="0"/>
        <w:strike w:val="0"/>
        <w:dstrike w:val="0"/>
        <w:color w:val="59517A"/>
        <w:sz w:val="18"/>
        <w:szCs w:val="18"/>
        <w:u w:val="none" w:color="000000"/>
        <w:bdr w:val="none" w:sz="0" w:space="0" w:color="auto"/>
        <w:shd w:val="clear" w:color="auto" w:fill="auto"/>
        <w:vertAlign w:val="baseline"/>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 w15:restartNumberingAfterBreak="0">
    <w:nsid w:val="1DBC673B"/>
    <w:multiLevelType w:val="hybridMultilevel"/>
    <w:tmpl w:val="2E9CA386"/>
    <w:lvl w:ilvl="0" w:tplc="D67256B6">
      <w:start w:val="1"/>
      <w:numFmt w:val="bullet"/>
      <w:lvlText w:val="•"/>
      <w:lvlJc w:val="left"/>
      <w:pPr>
        <w:ind w:left="552"/>
      </w:pPr>
      <w:rPr>
        <w:rFonts w:ascii="Marianne" w:eastAsia="Marianne" w:hAnsi="Marianne" w:cs="Marianne"/>
        <w:b/>
        <w:bCs/>
        <w:i w:val="0"/>
        <w:strike w:val="0"/>
        <w:dstrike w:val="0"/>
        <w:color w:val="59517A"/>
        <w:sz w:val="18"/>
        <w:szCs w:val="18"/>
        <w:u w:val="none" w:color="000000"/>
        <w:bdr w:val="none" w:sz="0" w:space="0" w:color="auto"/>
        <w:shd w:val="clear" w:color="auto" w:fill="auto"/>
        <w:vertAlign w:val="baseline"/>
      </w:rPr>
    </w:lvl>
    <w:lvl w:ilvl="1" w:tplc="EB500152">
      <w:start w:val="1"/>
      <w:numFmt w:val="bullet"/>
      <w:lvlText w:val="o"/>
      <w:lvlJc w:val="left"/>
      <w:pPr>
        <w:ind w:left="1363"/>
      </w:pPr>
      <w:rPr>
        <w:rFonts w:ascii="Marianne" w:eastAsia="Marianne" w:hAnsi="Marianne" w:cs="Marianne"/>
        <w:b/>
        <w:bCs/>
        <w:i w:val="0"/>
        <w:strike w:val="0"/>
        <w:dstrike w:val="0"/>
        <w:color w:val="59517A"/>
        <w:sz w:val="18"/>
        <w:szCs w:val="18"/>
        <w:u w:val="none" w:color="000000"/>
        <w:bdr w:val="none" w:sz="0" w:space="0" w:color="auto"/>
        <w:shd w:val="clear" w:color="auto" w:fill="auto"/>
        <w:vertAlign w:val="baseline"/>
      </w:rPr>
    </w:lvl>
    <w:lvl w:ilvl="2" w:tplc="265C23C6">
      <w:start w:val="1"/>
      <w:numFmt w:val="bullet"/>
      <w:lvlText w:val="▪"/>
      <w:lvlJc w:val="left"/>
      <w:pPr>
        <w:ind w:left="2083"/>
      </w:pPr>
      <w:rPr>
        <w:rFonts w:ascii="Marianne" w:eastAsia="Marianne" w:hAnsi="Marianne" w:cs="Marianne"/>
        <w:b/>
        <w:bCs/>
        <w:i w:val="0"/>
        <w:strike w:val="0"/>
        <w:dstrike w:val="0"/>
        <w:color w:val="59517A"/>
        <w:sz w:val="18"/>
        <w:szCs w:val="18"/>
        <w:u w:val="none" w:color="000000"/>
        <w:bdr w:val="none" w:sz="0" w:space="0" w:color="auto"/>
        <w:shd w:val="clear" w:color="auto" w:fill="auto"/>
        <w:vertAlign w:val="baseline"/>
      </w:rPr>
    </w:lvl>
    <w:lvl w:ilvl="3" w:tplc="DF0A164C">
      <w:start w:val="1"/>
      <w:numFmt w:val="bullet"/>
      <w:lvlText w:val="•"/>
      <w:lvlJc w:val="left"/>
      <w:pPr>
        <w:ind w:left="2803"/>
      </w:pPr>
      <w:rPr>
        <w:rFonts w:ascii="Marianne" w:eastAsia="Marianne" w:hAnsi="Marianne" w:cs="Marianne"/>
        <w:b/>
        <w:bCs/>
        <w:i w:val="0"/>
        <w:strike w:val="0"/>
        <w:dstrike w:val="0"/>
        <w:color w:val="59517A"/>
        <w:sz w:val="18"/>
        <w:szCs w:val="18"/>
        <w:u w:val="none" w:color="000000"/>
        <w:bdr w:val="none" w:sz="0" w:space="0" w:color="auto"/>
        <w:shd w:val="clear" w:color="auto" w:fill="auto"/>
        <w:vertAlign w:val="baseline"/>
      </w:rPr>
    </w:lvl>
    <w:lvl w:ilvl="4" w:tplc="B86EED5E">
      <w:start w:val="1"/>
      <w:numFmt w:val="bullet"/>
      <w:lvlText w:val="o"/>
      <w:lvlJc w:val="left"/>
      <w:pPr>
        <w:ind w:left="3523"/>
      </w:pPr>
      <w:rPr>
        <w:rFonts w:ascii="Marianne" w:eastAsia="Marianne" w:hAnsi="Marianne" w:cs="Marianne"/>
        <w:b/>
        <w:bCs/>
        <w:i w:val="0"/>
        <w:strike w:val="0"/>
        <w:dstrike w:val="0"/>
        <w:color w:val="59517A"/>
        <w:sz w:val="18"/>
        <w:szCs w:val="18"/>
        <w:u w:val="none" w:color="000000"/>
        <w:bdr w:val="none" w:sz="0" w:space="0" w:color="auto"/>
        <w:shd w:val="clear" w:color="auto" w:fill="auto"/>
        <w:vertAlign w:val="baseline"/>
      </w:rPr>
    </w:lvl>
    <w:lvl w:ilvl="5" w:tplc="BE4621C4">
      <w:start w:val="1"/>
      <w:numFmt w:val="bullet"/>
      <w:lvlText w:val="▪"/>
      <w:lvlJc w:val="left"/>
      <w:pPr>
        <w:ind w:left="4243"/>
      </w:pPr>
      <w:rPr>
        <w:rFonts w:ascii="Marianne" w:eastAsia="Marianne" w:hAnsi="Marianne" w:cs="Marianne"/>
        <w:b/>
        <w:bCs/>
        <w:i w:val="0"/>
        <w:strike w:val="0"/>
        <w:dstrike w:val="0"/>
        <w:color w:val="59517A"/>
        <w:sz w:val="18"/>
        <w:szCs w:val="18"/>
        <w:u w:val="none" w:color="000000"/>
        <w:bdr w:val="none" w:sz="0" w:space="0" w:color="auto"/>
        <w:shd w:val="clear" w:color="auto" w:fill="auto"/>
        <w:vertAlign w:val="baseline"/>
      </w:rPr>
    </w:lvl>
    <w:lvl w:ilvl="6" w:tplc="BCA0C3AA">
      <w:start w:val="1"/>
      <w:numFmt w:val="bullet"/>
      <w:lvlText w:val="•"/>
      <w:lvlJc w:val="left"/>
      <w:pPr>
        <w:ind w:left="4963"/>
      </w:pPr>
      <w:rPr>
        <w:rFonts w:ascii="Marianne" w:eastAsia="Marianne" w:hAnsi="Marianne" w:cs="Marianne"/>
        <w:b/>
        <w:bCs/>
        <w:i w:val="0"/>
        <w:strike w:val="0"/>
        <w:dstrike w:val="0"/>
        <w:color w:val="59517A"/>
        <w:sz w:val="18"/>
        <w:szCs w:val="18"/>
        <w:u w:val="none" w:color="000000"/>
        <w:bdr w:val="none" w:sz="0" w:space="0" w:color="auto"/>
        <w:shd w:val="clear" w:color="auto" w:fill="auto"/>
        <w:vertAlign w:val="baseline"/>
      </w:rPr>
    </w:lvl>
    <w:lvl w:ilvl="7" w:tplc="F356F3BC">
      <w:start w:val="1"/>
      <w:numFmt w:val="bullet"/>
      <w:lvlText w:val="o"/>
      <w:lvlJc w:val="left"/>
      <w:pPr>
        <w:ind w:left="5683"/>
      </w:pPr>
      <w:rPr>
        <w:rFonts w:ascii="Marianne" w:eastAsia="Marianne" w:hAnsi="Marianne" w:cs="Marianne"/>
        <w:b/>
        <w:bCs/>
        <w:i w:val="0"/>
        <w:strike w:val="0"/>
        <w:dstrike w:val="0"/>
        <w:color w:val="59517A"/>
        <w:sz w:val="18"/>
        <w:szCs w:val="18"/>
        <w:u w:val="none" w:color="000000"/>
        <w:bdr w:val="none" w:sz="0" w:space="0" w:color="auto"/>
        <w:shd w:val="clear" w:color="auto" w:fill="auto"/>
        <w:vertAlign w:val="baseline"/>
      </w:rPr>
    </w:lvl>
    <w:lvl w:ilvl="8" w:tplc="2DE653BE">
      <w:start w:val="1"/>
      <w:numFmt w:val="bullet"/>
      <w:lvlText w:val="▪"/>
      <w:lvlJc w:val="left"/>
      <w:pPr>
        <w:ind w:left="6403"/>
      </w:pPr>
      <w:rPr>
        <w:rFonts w:ascii="Marianne" w:eastAsia="Marianne" w:hAnsi="Marianne" w:cs="Marianne"/>
        <w:b/>
        <w:bCs/>
        <w:i w:val="0"/>
        <w:strike w:val="0"/>
        <w:dstrike w:val="0"/>
        <w:color w:val="59517A"/>
        <w:sz w:val="18"/>
        <w:szCs w:val="18"/>
        <w:u w:val="none" w:color="000000"/>
        <w:bdr w:val="none" w:sz="0" w:space="0" w:color="auto"/>
        <w:shd w:val="clear" w:color="auto" w:fill="auto"/>
        <w:vertAlign w:val="baseline"/>
      </w:rPr>
    </w:lvl>
  </w:abstractNum>
  <w:abstractNum w:abstractNumId="3" w15:restartNumberingAfterBreak="0">
    <w:nsid w:val="1DDF1FA2"/>
    <w:multiLevelType w:val="multilevel"/>
    <w:tmpl w:val="8BE8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854036"/>
    <w:multiLevelType w:val="hybridMultilevel"/>
    <w:tmpl w:val="442A6F98"/>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5" w15:restartNumberingAfterBreak="0">
    <w:nsid w:val="451459CB"/>
    <w:multiLevelType w:val="hybridMultilevel"/>
    <w:tmpl w:val="F62A4DAC"/>
    <w:lvl w:ilvl="0" w:tplc="3F4CAAA8">
      <w:start w:val="1"/>
      <w:numFmt w:val="bullet"/>
      <w:lvlText w:val="•"/>
      <w:lvlJc w:val="left"/>
      <w:pPr>
        <w:ind w:left="720" w:hanging="360"/>
      </w:pPr>
      <w:rPr>
        <w:rFonts w:ascii="Marianne" w:eastAsia="Marianne" w:hAnsi="Marianne" w:cs="Marianne" w:hint="default"/>
        <w:b w:val="0"/>
        <w:i w:val="0"/>
        <w:strike w:val="0"/>
        <w:dstrike w:val="0"/>
        <w:color w:val="59517A"/>
        <w:sz w:val="18"/>
        <w:szCs w:val="18"/>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EB5CD0"/>
    <w:multiLevelType w:val="hybridMultilevel"/>
    <w:tmpl w:val="7B3884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B452D0"/>
    <w:multiLevelType w:val="hybridMultilevel"/>
    <w:tmpl w:val="88EA07BE"/>
    <w:lvl w:ilvl="0" w:tplc="4A2CD35E">
      <w:start w:val="1"/>
      <w:numFmt w:val="bullet"/>
      <w:lvlText w:val="•"/>
      <w:lvlJc w:val="left"/>
      <w:pPr>
        <w:ind w:left="552"/>
      </w:pPr>
      <w:rPr>
        <w:rFonts w:ascii="Marianne" w:eastAsia="Marianne" w:hAnsi="Marianne" w:cs="Marianne"/>
        <w:b w:val="0"/>
        <w:i w:val="0"/>
        <w:strike w:val="0"/>
        <w:dstrike w:val="0"/>
        <w:color w:val="59517A"/>
        <w:sz w:val="18"/>
        <w:szCs w:val="18"/>
        <w:u w:val="none" w:color="000000"/>
        <w:bdr w:val="none" w:sz="0" w:space="0" w:color="auto"/>
        <w:shd w:val="clear" w:color="auto" w:fill="auto"/>
        <w:vertAlign w:val="baseline"/>
      </w:rPr>
    </w:lvl>
    <w:lvl w:ilvl="1" w:tplc="5CB63682">
      <w:start w:val="1"/>
      <w:numFmt w:val="bullet"/>
      <w:lvlText w:val="o"/>
      <w:lvlJc w:val="left"/>
      <w:pPr>
        <w:ind w:left="1363"/>
      </w:pPr>
      <w:rPr>
        <w:rFonts w:ascii="Marianne" w:eastAsia="Marianne" w:hAnsi="Marianne" w:cs="Marianne"/>
        <w:b w:val="0"/>
        <w:i w:val="0"/>
        <w:strike w:val="0"/>
        <w:dstrike w:val="0"/>
        <w:color w:val="59517A"/>
        <w:sz w:val="18"/>
        <w:szCs w:val="18"/>
        <w:u w:val="none" w:color="000000"/>
        <w:bdr w:val="none" w:sz="0" w:space="0" w:color="auto"/>
        <w:shd w:val="clear" w:color="auto" w:fill="auto"/>
        <w:vertAlign w:val="baseline"/>
      </w:rPr>
    </w:lvl>
    <w:lvl w:ilvl="2" w:tplc="A6D85B04">
      <w:start w:val="1"/>
      <w:numFmt w:val="bullet"/>
      <w:lvlText w:val="▪"/>
      <w:lvlJc w:val="left"/>
      <w:pPr>
        <w:ind w:left="2083"/>
      </w:pPr>
      <w:rPr>
        <w:rFonts w:ascii="Marianne" w:eastAsia="Marianne" w:hAnsi="Marianne" w:cs="Marianne"/>
        <w:b w:val="0"/>
        <w:i w:val="0"/>
        <w:strike w:val="0"/>
        <w:dstrike w:val="0"/>
        <w:color w:val="59517A"/>
        <w:sz w:val="18"/>
        <w:szCs w:val="18"/>
        <w:u w:val="none" w:color="000000"/>
        <w:bdr w:val="none" w:sz="0" w:space="0" w:color="auto"/>
        <w:shd w:val="clear" w:color="auto" w:fill="auto"/>
        <w:vertAlign w:val="baseline"/>
      </w:rPr>
    </w:lvl>
    <w:lvl w:ilvl="3" w:tplc="090A3CE2">
      <w:start w:val="1"/>
      <w:numFmt w:val="bullet"/>
      <w:lvlText w:val="•"/>
      <w:lvlJc w:val="left"/>
      <w:pPr>
        <w:ind w:left="2803"/>
      </w:pPr>
      <w:rPr>
        <w:rFonts w:ascii="Marianne" w:eastAsia="Marianne" w:hAnsi="Marianne" w:cs="Marianne"/>
        <w:b w:val="0"/>
        <w:i w:val="0"/>
        <w:strike w:val="0"/>
        <w:dstrike w:val="0"/>
        <w:color w:val="59517A"/>
        <w:sz w:val="18"/>
        <w:szCs w:val="18"/>
        <w:u w:val="none" w:color="000000"/>
        <w:bdr w:val="none" w:sz="0" w:space="0" w:color="auto"/>
        <w:shd w:val="clear" w:color="auto" w:fill="auto"/>
        <w:vertAlign w:val="baseline"/>
      </w:rPr>
    </w:lvl>
    <w:lvl w:ilvl="4" w:tplc="395E12E0">
      <w:start w:val="1"/>
      <w:numFmt w:val="bullet"/>
      <w:lvlText w:val="o"/>
      <w:lvlJc w:val="left"/>
      <w:pPr>
        <w:ind w:left="3523"/>
      </w:pPr>
      <w:rPr>
        <w:rFonts w:ascii="Marianne" w:eastAsia="Marianne" w:hAnsi="Marianne" w:cs="Marianne"/>
        <w:b w:val="0"/>
        <w:i w:val="0"/>
        <w:strike w:val="0"/>
        <w:dstrike w:val="0"/>
        <w:color w:val="59517A"/>
        <w:sz w:val="18"/>
        <w:szCs w:val="18"/>
        <w:u w:val="none" w:color="000000"/>
        <w:bdr w:val="none" w:sz="0" w:space="0" w:color="auto"/>
        <w:shd w:val="clear" w:color="auto" w:fill="auto"/>
        <w:vertAlign w:val="baseline"/>
      </w:rPr>
    </w:lvl>
    <w:lvl w:ilvl="5" w:tplc="5F6C27E8">
      <w:start w:val="1"/>
      <w:numFmt w:val="bullet"/>
      <w:lvlText w:val="▪"/>
      <w:lvlJc w:val="left"/>
      <w:pPr>
        <w:ind w:left="4243"/>
      </w:pPr>
      <w:rPr>
        <w:rFonts w:ascii="Marianne" w:eastAsia="Marianne" w:hAnsi="Marianne" w:cs="Marianne"/>
        <w:b w:val="0"/>
        <w:i w:val="0"/>
        <w:strike w:val="0"/>
        <w:dstrike w:val="0"/>
        <w:color w:val="59517A"/>
        <w:sz w:val="18"/>
        <w:szCs w:val="18"/>
        <w:u w:val="none" w:color="000000"/>
        <w:bdr w:val="none" w:sz="0" w:space="0" w:color="auto"/>
        <w:shd w:val="clear" w:color="auto" w:fill="auto"/>
        <w:vertAlign w:val="baseline"/>
      </w:rPr>
    </w:lvl>
    <w:lvl w:ilvl="6" w:tplc="614E6D8A">
      <w:start w:val="1"/>
      <w:numFmt w:val="bullet"/>
      <w:lvlText w:val="•"/>
      <w:lvlJc w:val="left"/>
      <w:pPr>
        <w:ind w:left="4963"/>
      </w:pPr>
      <w:rPr>
        <w:rFonts w:ascii="Marianne" w:eastAsia="Marianne" w:hAnsi="Marianne" w:cs="Marianne"/>
        <w:b w:val="0"/>
        <w:i w:val="0"/>
        <w:strike w:val="0"/>
        <w:dstrike w:val="0"/>
        <w:color w:val="59517A"/>
        <w:sz w:val="18"/>
        <w:szCs w:val="18"/>
        <w:u w:val="none" w:color="000000"/>
        <w:bdr w:val="none" w:sz="0" w:space="0" w:color="auto"/>
        <w:shd w:val="clear" w:color="auto" w:fill="auto"/>
        <w:vertAlign w:val="baseline"/>
      </w:rPr>
    </w:lvl>
    <w:lvl w:ilvl="7" w:tplc="BB82EEAE">
      <w:start w:val="1"/>
      <w:numFmt w:val="bullet"/>
      <w:lvlText w:val="o"/>
      <w:lvlJc w:val="left"/>
      <w:pPr>
        <w:ind w:left="5683"/>
      </w:pPr>
      <w:rPr>
        <w:rFonts w:ascii="Marianne" w:eastAsia="Marianne" w:hAnsi="Marianne" w:cs="Marianne"/>
        <w:b w:val="0"/>
        <w:i w:val="0"/>
        <w:strike w:val="0"/>
        <w:dstrike w:val="0"/>
        <w:color w:val="59517A"/>
        <w:sz w:val="18"/>
        <w:szCs w:val="18"/>
        <w:u w:val="none" w:color="000000"/>
        <w:bdr w:val="none" w:sz="0" w:space="0" w:color="auto"/>
        <w:shd w:val="clear" w:color="auto" w:fill="auto"/>
        <w:vertAlign w:val="baseline"/>
      </w:rPr>
    </w:lvl>
    <w:lvl w:ilvl="8" w:tplc="078CEA6E">
      <w:start w:val="1"/>
      <w:numFmt w:val="bullet"/>
      <w:lvlText w:val="▪"/>
      <w:lvlJc w:val="left"/>
      <w:pPr>
        <w:ind w:left="6403"/>
      </w:pPr>
      <w:rPr>
        <w:rFonts w:ascii="Marianne" w:eastAsia="Marianne" w:hAnsi="Marianne" w:cs="Marianne"/>
        <w:b w:val="0"/>
        <w:i w:val="0"/>
        <w:strike w:val="0"/>
        <w:dstrike w:val="0"/>
        <w:color w:val="59517A"/>
        <w:sz w:val="18"/>
        <w:szCs w:val="18"/>
        <w:u w:val="none" w:color="000000"/>
        <w:bdr w:val="none" w:sz="0" w:space="0" w:color="auto"/>
        <w:shd w:val="clear" w:color="auto" w:fill="auto"/>
        <w:vertAlign w:val="baseline"/>
      </w:rPr>
    </w:lvl>
  </w:abstractNum>
  <w:abstractNum w:abstractNumId="8" w15:restartNumberingAfterBreak="0">
    <w:nsid w:val="6B6A15B4"/>
    <w:multiLevelType w:val="multilevel"/>
    <w:tmpl w:val="A602231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6A2518"/>
    <w:multiLevelType w:val="hybridMultilevel"/>
    <w:tmpl w:val="A4D65732"/>
    <w:lvl w:ilvl="0" w:tplc="040C000D">
      <w:start w:val="1"/>
      <w:numFmt w:val="bullet"/>
      <w:lvlText w:val=""/>
      <w:lvlJc w:val="left"/>
      <w:pPr>
        <w:ind w:left="2280" w:hanging="360"/>
      </w:pPr>
      <w:rPr>
        <w:rFonts w:ascii="Wingdings" w:hAnsi="Wingdings"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0" w15:restartNumberingAfterBreak="0">
    <w:nsid w:val="7BF70E17"/>
    <w:multiLevelType w:val="hybridMultilevel"/>
    <w:tmpl w:val="95A8BFDC"/>
    <w:lvl w:ilvl="0" w:tplc="DF9C1EEE">
      <w:start w:val="1"/>
      <w:numFmt w:val="bullet"/>
      <w:lvlText w:val="•"/>
      <w:lvlJc w:val="left"/>
      <w:pPr>
        <w:ind w:left="170"/>
      </w:pPr>
      <w:rPr>
        <w:rFonts w:ascii="Spectral" w:eastAsia="Spectral" w:hAnsi="Spectral" w:cs="Spectral"/>
        <w:b w:val="0"/>
        <w:i w:val="0"/>
        <w:strike w:val="0"/>
        <w:dstrike w:val="0"/>
        <w:color w:val="59517A"/>
        <w:sz w:val="16"/>
        <w:szCs w:val="16"/>
        <w:u w:val="none" w:color="000000"/>
        <w:bdr w:val="none" w:sz="0" w:space="0" w:color="auto"/>
        <w:shd w:val="clear" w:color="auto" w:fill="auto"/>
        <w:vertAlign w:val="baseline"/>
      </w:rPr>
    </w:lvl>
    <w:lvl w:ilvl="1" w:tplc="1974E776">
      <w:start w:val="1"/>
      <w:numFmt w:val="bullet"/>
      <w:lvlText w:val="o"/>
      <w:lvlJc w:val="left"/>
      <w:pPr>
        <w:ind w:left="1080"/>
      </w:pPr>
      <w:rPr>
        <w:rFonts w:ascii="Spectral" w:eastAsia="Spectral" w:hAnsi="Spectral" w:cs="Spectral"/>
        <w:b w:val="0"/>
        <w:i w:val="0"/>
        <w:strike w:val="0"/>
        <w:dstrike w:val="0"/>
        <w:color w:val="59517A"/>
        <w:sz w:val="16"/>
        <w:szCs w:val="16"/>
        <w:u w:val="none" w:color="000000"/>
        <w:bdr w:val="none" w:sz="0" w:space="0" w:color="auto"/>
        <w:shd w:val="clear" w:color="auto" w:fill="auto"/>
        <w:vertAlign w:val="baseline"/>
      </w:rPr>
    </w:lvl>
    <w:lvl w:ilvl="2" w:tplc="427E3BA4">
      <w:start w:val="1"/>
      <w:numFmt w:val="bullet"/>
      <w:lvlText w:val="▪"/>
      <w:lvlJc w:val="left"/>
      <w:pPr>
        <w:ind w:left="1800"/>
      </w:pPr>
      <w:rPr>
        <w:rFonts w:ascii="Spectral" w:eastAsia="Spectral" w:hAnsi="Spectral" w:cs="Spectral"/>
        <w:b w:val="0"/>
        <w:i w:val="0"/>
        <w:strike w:val="0"/>
        <w:dstrike w:val="0"/>
        <w:color w:val="59517A"/>
        <w:sz w:val="16"/>
        <w:szCs w:val="16"/>
        <w:u w:val="none" w:color="000000"/>
        <w:bdr w:val="none" w:sz="0" w:space="0" w:color="auto"/>
        <w:shd w:val="clear" w:color="auto" w:fill="auto"/>
        <w:vertAlign w:val="baseline"/>
      </w:rPr>
    </w:lvl>
    <w:lvl w:ilvl="3" w:tplc="89DC356E">
      <w:start w:val="1"/>
      <w:numFmt w:val="bullet"/>
      <w:lvlText w:val="•"/>
      <w:lvlJc w:val="left"/>
      <w:pPr>
        <w:ind w:left="2520"/>
      </w:pPr>
      <w:rPr>
        <w:rFonts w:ascii="Spectral" w:eastAsia="Spectral" w:hAnsi="Spectral" w:cs="Spectral"/>
        <w:b w:val="0"/>
        <w:i w:val="0"/>
        <w:strike w:val="0"/>
        <w:dstrike w:val="0"/>
        <w:color w:val="59517A"/>
        <w:sz w:val="16"/>
        <w:szCs w:val="16"/>
        <w:u w:val="none" w:color="000000"/>
        <w:bdr w:val="none" w:sz="0" w:space="0" w:color="auto"/>
        <w:shd w:val="clear" w:color="auto" w:fill="auto"/>
        <w:vertAlign w:val="baseline"/>
      </w:rPr>
    </w:lvl>
    <w:lvl w:ilvl="4" w:tplc="4D54F556">
      <w:start w:val="1"/>
      <w:numFmt w:val="bullet"/>
      <w:lvlText w:val="o"/>
      <w:lvlJc w:val="left"/>
      <w:pPr>
        <w:ind w:left="3240"/>
      </w:pPr>
      <w:rPr>
        <w:rFonts w:ascii="Spectral" w:eastAsia="Spectral" w:hAnsi="Spectral" w:cs="Spectral"/>
        <w:b w:val="0"/>
        <w:i w:val="0"/>
        <w:strike w:val="0"/>
        <w:dstrike w:val="0"/>
        <w:color w:val="59517A"/>
        <w:sz w:val="16"/>
        <w:szCs w:val="16"/>
        <w:u w:val="none" w:color="000000"/>
        <w:bdr w:val="none" w:sz="0" w:space="0" w:color="auto"/>
        <w:shd w:val="clear" w:color="auto" w:fill="auto"/>
        <w:vertAlign w:val="baseline"/>
      </w:rPr>
    </w:lvl>
    <w:lvl w:ilvl="5" w:tplc="682AA7EE">
      <w:start w:val="1"/>
      <w:numFmt w:val="bullet"/>
      <w:lvlText w:val="▪"/>
      <w:lvlJc w:val="left"/>
      <w:pPr>
        <w:ind w:left="3960"/>
      </w:pPr>
      <w:rPr>
        <w:rFonts w:ascii="Spectral" w:eastAsia="Spectral" w:hAnsi="Spectral" w:cs="Spectral"/>
        <w:b w:val="0"/>
        <w:i w:val="0"/>
        <w:strike w:val="0"/>
        <w:dstrike w:val="0"/>
        <w:color w:val="59517A"/>
        <w:sz w:val="16"/>
        <w:szCs w:val="16"/>
        <w:u w:val="none" w:color="000000"/>
        <w:bdr w:val="none" w:sz="0" w:space="0" w:color="auto"/>
        <w:shd w:val="clear" w:color="auto" w:fill="auto"/>
        <w:vertAlign w:val="baseline"/>
      </w:rPr>
    </w:lvl>
    <w:lvl w:ilvl="6" w:tplc="E93A18C0">
      <w:start w:val="1"/>
      <w:numFmt w:val="bullet"/>
      <w:lvlText w:val="•"/>
      <w:lvlJc w:val="left"/>
      <w:pPr>
        <w:ind w:left="4680"/>
      </w:pPr>
      <w:rPr>
        <w:rFonts w:ascii="Spectral" w:eastAsia="Spectral" w:hAnsi="Spectral" w:cs="Spectral"/>
        <w:b w:val="0"/>
        <w:i w:val="0"/>
        <w:strike w:val="0"/>
        <w:dstrike w:val="0"/>
        <w:color w:val="59517A"/>
        <w:sz w:val="16"/>
        <w:szCs w:val="16"/>
        <w:u w:val="none" w:color="000000"/>
        <w:bdr w:val="none" w:sz="0" w:space="0" w:color="auto"/>
        <w:shd w:val="clear" w:color="auto" w:fill="auto"/>
        <w:vertAlign w:val="baseline"/>
      </w:rPr>
    </w:lvl>
    <w:lvl w:ilvl="7" w:tplc="E33ABD1E">
      <w:start w:val="1"/>
      <w:numFmt w:val="bullet"/>
      <w:lvlText w:val="o"/>
      <w:lvlJc w:val="left"/>
      <w:pPr>
        <w:ind w:left="5400"/>
      </w:pPr>
      <w:rPr>
        <w:rFonts w:ascii="Spectral" w:eastAsia="Spectral" w:hAnsi="Spectral" w:cs="Spectral"/>
        <w:b w:val="0"/>
        <w:i w:val="0"/>
        <w:strike w:val="0"/>
        <w:dstrike w:val="0"/>
        <w:color w:val="59517A"/>
        <w:sz w:val="16"/>
        <w:szCs w:val="16"/>
        <w:u w:val="none" w:color="000000"/>
        <w:bdr w:val="none" w:sz="0" w:space="0" w:color="auto"/>
        <w:shd w:val="clear" w:color="auto" w:fill="auto"/>
        <w:vertAlign w:val="baseline"/>
      </w:rPr>
    </w:lvl>
    <w:lvl w:ilvl="8" w:tplc="9AB49C52">
      <w:start w:val="1"/>
      <w:numFmt w:val="bullet"/>
      <w:lvlText w:val="▪"/>
      <w:lvlJc w:val="left"/>
      <w:pPr>
        <w:ind w:left="6120"/>
      </w:pPr>
      <w:rPr>
        <w:rFonts w:ascii="Spectral" w:eastAsia="Spectral" w:hAnsi="Spectral" w:cs="Spectral"/>
        <w:b w:val="0"/>
        <w:i w:val="0"/>
        <w:strike w:val="0"/>
        <w:dstrike w:val="0"/>
        <w:color w:val="59517A"/>
        <w:sz w:val="16"/>
        <w:szCs w:val="16"/>
        <w:u w:val="none" w:color="000000"/>
        <w:bdr w:val="none" w:sz="0" w:space="0" w:color="auto"/>
        <w:shd w:val="clear" w:color="auto" w:fill="auto"/>
        <w:vertAlign w:val="baseline"/>
      </w:rPr>
    </w:lvl>
  </w:abstractNum>
  <w:abstractNum w:abstractNumId="11" w15:restartNumberingAfterBreak="0">
    <w:nsid w:val="7E2E79CE"/>
    <w:multiLevelType w:val="hybridMultilevel"/>
    <w:tmpl w:val="6DA24AFC"/>
    <w:lvl w:ilvl="0" w:tplc="37200FD0">
      <w:start w:val="1"/>
      <w:numFmt w:val="bullet"/>
      <w:lvlText w:val="•"/>
      <w:lvlJc w:val="left"/>
      <w:pPr>
        <w:ind w:left="552"/>
      </w:pPr>
      <w:rPr>
        <w:rFonts w:ascii="Marianne" w:eastAsia="Marianne" w:hAnsi="Marianne" w:cs="Marianne"/>
        <w:b/>
        <w:bCs/>
        <w:i w:val="0"/>
        <w:strike w:val="0"/>
        <w:dstrike w:val="0"/>
        <w:color w:val="59517A"/>
        <w:sz w:val="18"/>
        <w:szCs w:val="18"/>
        <w:u w:val="none" w:color="000000"/>
        <w:bdr w:val="none" w:sz="0" w:space="0" w:color="auto"/>
        <w:shd w:val="clear" w:color="auto" w:fill="auto"/>
        <w:vertAlign w:val="baseline"/>
      </w:rPr>
    </w:lvl>
    <w:lvl w:ilvl="1" w:tplc="181EB8DC">
      <w:start w:val="1"/>
      <w:numFmt w:val="bullet"/>
      <w:lvlText w:val="o"/>
      <w:lvlJc w:val="left"/>
      <w:pPr>
        <w:ind w:left="1363"/>
      </w:pPr>
      <w:rPr>
        <w:rFonts w:ascii="Marianne" w:eastAsia="Marianne" w:hAnsi="Marianne" w:cs="Marianne"/>
        <w:b/>
        <w:bCs/>
        <w:i w:val="0"/>
        <w:strike w:val="0"/>
        <w:dstrike w:val="0"/>
        <w:color w:val="59517A"/>
        <w:sz w:val="18"/>
        <w:szCs w:val="18"/>
        <w:u w:val="none" w:color="000000"/>
        <w:bdr w:val="none" w:sz="0" w:space="0" w:color="auto"/>
        <w:shd w:val="clear" w:color="auto" w:fill="auto"/>
        <w:vertAlign w:val="baseline"/>
      </w:rPr>
    </w:lvl>
    <w:lvl w:ilvl="2" w:tplc="4274E5C6">
      <w:start w:val="1"/>
      <w:numFmt w:val="bullet"/>
      <w:lvlText w:val="▪"/>
      <w:lvlJc w:val="left"/>
      <w:pPr>
        <w:ind w:left="2083"/>
      </w:pPr>
      <w:rPr>
        <w:rFonts w:ascii="Marianne" w:eastAsia="Marianne" w:hAnsi="Marianne" w:cs="Marianne"/>
        <w:b/>
        <w:bCs/>
        <w:i w:val="0"/>
        <w:strike w:val="0"/>
        <w:dstrike w:val="0"/>
        <w:color w:val="59517A"/>
        <w:sz w:val="18"/>
        <w:szCs w:val="18"/>
        <w:u w:val="none" w:color="000000"/>
        <w:bdr w:val="none" w:sz="0" w:space="0" w:color="auto"/>
        <w:shd w:val="clear" w:color="auto" w:fill="auto"/>
        <w:vertAlign w:val="baseline"/>
      </w:rPr>
    </w:lvl>
    <w:lvl w:ilvl="3" w:tplc="626E7140">
      <w:start w:val="1"/>
      <w:numFmt w:val="bullet"/>
      <w:lvlText w:val="•"/>
      <w:lvlJc w:val="left"/>
      <w:pPr>
        <w:ind w:left="2803"/>
      </w:pPr>
      <w:rPr>
        <w:rFonts w:ascii="Marianne" w:eastAsia="Marianne" w:hAnsi="Marianne" w:cs="Marianne"/>
        <w:b/>
        <w:bCs/>
        <w:i w:val="0"/>
        <w:strike w:val="0"/>
        <w:dstrike w:val="0"/>
        <w:color w:val="59517A"/>
        <w:sz w:val="18"/>
        <w:szCs w:val="18"/>
        <w:u w:val="none" w:color="000000"/>
        <w:bdr w:val="none" w:sz="0" w:space="0" w:color="auto"/>
        <w:shd w:val="clear" w:color="auto" w:fill="auto"/>
        <w:vertAlign w:val="baseline"/>
      </w:rPr>
    </w:lvl>
    <w:lvl w:ilvl="4" w:tplc="2F9E1990">
      <w:start w:val="1"/>
      <w:numFmt w:val="bullet"/>
      <w:lvlText w:val="o"/>
      <w:lvlJc w:val="left"/>
      <w:pPr>
        <w:ind w:left="3523"/>
      </w:pPr>
      <w:rPr>
        <w:rFonts w:ascii="Marianne" w:eastAsia="Marianne" w:hAnsi="Marianne" w:cs="Marianne"/>
        <w:b/>
        <w:bCs/>
        <w:i w:val="0"/>
        <w:strike w:val="0"/>
        <w:dstrike w:val="0"/>
        <w:color w:val="59517A"/>
        <w:sz w:val="18"/>
        <w:szCs w:val="18"/>
        <w:u w:val="none" w:color="000000"/>
        <w:bdr w:val="none" w:sz="0" w:space="0" w:color="auto"/>
        <w:shd w:val="clear" w:color="auto" w:fill="auto"/>
        <w:vertAlign w:val="baseline"/>
      </w:rPr>
    </w:lvl>
    <w:lvl w:ilvl="5" w:tplc="00E00828">
      <w:start w:val="1"/>
      <w:numFmt w:val="bullet"/>
      <w:lvlText w:val="▪"/>
      <w:lvlJc w:val="left"/>
      <w:pPr>
        <w:ind w:left="4243"/>
      </w:pPr>
      <w:rPr>
        <w:rFonts w:ascii="Marianne" w:eastAsia="Marianne" w:hAnsi="Marianne" w:cs="Marianne"/>
        <w:b/>
        <w:bCs/>
        <w:i w:val="0"/>
        <w:strike w:val="0"/>
        <w:dstrike w:val="0"/>
        <w:color w:val="59517A"/>
        <w:sz w:val="18"/>
        <w:szCs w:val="18"/>
        <w:u w:val="none" w:color="000000"/>
        <w:bdr w:val="none" w:sz="0" w:space="0" w:color="auto"/>
        <w:shd w:val="clear" w:color="auto" w:fill="auto"/>
        <w:vertAlign w:val="baseline"/>
      </w:rPr>
    </w:lvl>
    <w:lvl w:ilvl="6" w:tplc="4A449AF8">
      <w:start w:val="1"/>
      <w:numFmt w:val="bullet"/>
      <w:lvlText w:val="•"/>
      <w:lvlJc w:val="left"/>
      <w:pPr>
        <w:ind w:left="4963"/>
      </w:pPr>
      <w:rPr>
        <w:rFonts w:ascii="Marianne" w:eastAsia="Marianne" w:hAnsi="Marianne" w:cs="Marianne"/>
        <w:b/>
        <w:bCs/>
        <w:i w:val="0"/>
        <w:strike w:val="0"/>
        <w:dstrike w:val="0"/>
        <w:color w:val="59517A"/>
        <w:sz w:val="18"/>
        <w:szCs w:val="18"/>
        <w:u w:val="none" w:color="000000"/>
        <w:bdr w:val="none" w:sz="0" w:space="0" w:color="auto"/>
        <w:shd w:val="clear" w:color="auto" w:fill="auto"/>
        <w:vertAlign w:val="baseline"/>
      </w:rPr>
    </w:lvl>
    <w:lvl w:ilvl="7" w:tplc="96EAF780">
      <w:start w:val="1"/>
      <w:numFmt w:val="bullet"/>
      <w:lvlText w:val="o"/>
      <w:lvlJc w:val="left"/>
      <w:pPr>
        <w:ind w:left="5683"/>
      </w:pPr>
      <w:rPr>
        <w:rFonts w:ascii="Marianne" w:eastAsia="Marianne" w:hAnsi="Marianne" w:cs="Marianne"/>
        <w:b/>
        <w:bCs/>
        <w:i w:val="0"/>
        <w:strike w:val="0"/>
        <w:dstrike w:val="0"/>
        <w:color w:val="59517A"/>
        <w:sz w:val="18"/>
        <w:szCs w:val="18"/>
        <w:u w:val="none" w:color="000000"/>
        <w:bdr w:val="none" w:sz="0" w:space="0" w:color="auto"/>
        <w:shd w:val="clear" w:color="auto" w:fill="auto"/>
        <w:vertAlign w:val="baseline"/>
      </w:rPr>
    </w:lvl>
    <w:lvl w:ilvl="8" w:tplc="AA96E12C">
      <w:start w:val="1"/>
      <w:numFmt w:val="bullet"/>
      <w:lvlText w:val="▪"/>
      <w:lvlJc w:val="left"/>
      <w:pPr>
        <w:ind w:left="6403"/>
      </w:pPr>
      <w:rPr>
        <w:rFonts w:ascii="Marianne" w:eastAsia="Marianne" w:hAnsi="Marianne" w:cs="Marianne"/>
        <w:b/>
        <w:bCs/>
        <w:i w:val="0"/>
        <w:strike w:val="0"/>
        <w:dstrike w:val="0"/>
        <w:color w:val="59517A"/>
        <w:sz w:val="18"/>
        <w:szCs w:val="18"/>
        <w:u w:val="none" w:color="000000"/>
        <w:bdr w:val="none" w:sz="0" w:space="0" w:color="auto"/>
        <w:shd w:val="clear" w:color="auto" w:fill="auto"/>
        <w:vertAlign w:val="baseline"/>
      </w:rPr>
    </w:lvl>
  </w:abstractNum>
  <w:num w:numId="1">
    <w:abstractNumId w:val="7"/>
  </w:num>
  <w:num w:numId="2">
    <w:abstractNumId w:val="2"/>
  </w:num>
  <w:num w:numId="3">
    <w:abstractNumId w:val="11"/>
  </w:num>
  <w:num w:numId="4">
    <w:abstractNumId w:val="10"/>
  </w:num>
  <w:num w:numId="5">
    <w:abstractNumId w:val="3"/>
  </w:num>
  <w:num w:numId="6">
    <w:abstractNumId w:val="8"/>
  </w:num>
  <w:num w:numId="7">
    <w:abstractNumId w:val="6"/>
  </w:num>
  <w:num w:numId="8">
    <w:abstractNumId w:val="0"/>
  </w:num>
  <w:num w:numId="9">
    <w:abstractNumId w:val="4"/>
  </w:num>
  <w:num w:numId="10">
    <w:abstractNumId w:val="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31"/>
    <w:rsid w:val="00111E39"/>
    <w:rsid w:val="00256014"/>
    <w:rsid w:val="004458DA"/>
    <w:rsid w:val="00580C87"/>
    <w:rsid w:val="00585E31"/>
    <w:rsid w:val="005A08FF"/>
    <w:rsid w:val="00642FC0"/>
    <w:rsid w:val="006F7561"/>
    <w:rsid w:val="00941BC2"/>
    <w:rsid w:val="0097766B"/>
    <w:rsid w:val="00AA43D4"/>
    <w:rsid w:val="00B6156D"/>
    <w:rsid w:val="00BA0804"/>
    <w:rsid w:val="00D13C84"/>
    <w:rsid w:val="00D4737A"/>
    <w:rsid w:val="00E6006E"/>
    <w:rsid w:val="00F06024"/>
    <w:rsid w:val="00F60001"/>
    <w:rsid w:val="00FF09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645A3"/>
  <w15:docId w15:val="{55A96CAD-27D5-462B-80CA-07A87A91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6" w:line="285" w:lineRule="auto"/>
      <w:ind w:left="10" w:right="1" w:hanging="10"/>
      <w:jc w:val="both"/>
    </w:pPr>
    <w:rPr>
      <w:rFonts w:ascii="Marianne" w:eastAsia="Marianne" w:hAnsi="Marianne" w:cs="Marianne"/>
      <w:color w:val="59517A"/>
      <w:sz w:val="18"/>
    </w:rPr>
  </w:style>
  <w:style w:type="paragraph" w:styleId="Titre1">
    <w:name w:val="heading 1"/>
    <w:next w:val="Normal"/>
    <w:link w:val="Titre1Car"/>
    <w:uiPriority w:val="9"/>
    <w:unhideWhenUsed/>
    <w:qFormat/>
    <w:pPr>
      <w:keepNext/>
      <w:keepLines/>
      <w:spacing w:after="1365"/>
      <w:ind w:right="3616"/>
      <w:outlineLvl w:val="0"/>
    </w:pPr>
    <w:rPr>
      <w:rFonts w:ascii="Marianne" w:eastAsia="Marianne" w:hAnsi="Marianne" w:cs="Marianne"/>
      <w:color w:val="3B3563"/>
      <w:sz w:val="14"/>
    </w:rPr>
  </w:style>
  <w:style w:type="paragraph" w:styleId="Titre2">
    <w:name w:val="heading 2"/>
    <w:next w:val="Normal"/>
    <w:link w:val="Titre2Car"/>
    <w:uiPriority w:val="9"/>
    <w:unhideWhenUsed/>
    <w:qFormat/>
    <w:pPr>
      <w:keepNext/>
      <w:keepLines/>
      <w:spacing w:after="58"/>
      <w:ind w:left="10" w:hanging="10"/>
      <w:outlineLvl w:val="1"/>
    </w:pPr>
    <w:rPr>
      <w:rFonts w:ascii="Marianne" w:eastAsia="Marianne" w:hAnsi="Marianne" w:cs="Marianne"/>
      <w:b/>
      <w:color w:val="008A76"/>
      <w:sz w:val="24"/>
    </w:rPr>
  </w:style>
  <w:style w:type="paragraph" w:styleId="Titre3">
    <w:name w:val="heading 3"/>
    <w:next w:val="Normal"/>
    <w:link w:val="Titre3Car"/>
    <w:uiPriority w:val="9"/>
    <w:unhideWhenUsed/>
    <w:qFormat/>
    <w:pPr>
      <w:keepNext/>
      <w:keepLines/>
      <w:spacing w:after="0"/>
      <w:outlineLvl w:val="2"/>
    </w:pPr>
    <w:rPr>
      <w:rFonts w:ascii="Marianne" w:eastAsia="Marianne" w:hAnsi="Marianne" w:cs="Marianne"/>
      <w:color w:val="59517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Marianne" w:eastAsia="Marianne" w:hAnsi="Marianne" w:cs="Marianne"/>
      <w:color w:val="3B3563"/>
      <w:sz w:val="14"/>
    </w:rPr>
  </w:style>
  <w:style w:type="character" w:customStyle="1" w:styleId="Titre3Car">
    <w:name w:val="Titre 3 Car"/>
    <w:link w:val="Titre3"/>
    <w:rPr>
      <w:rFonts w:ascii="Marianne" w:eastAsia="Marianne" w:hAnsi="Marianne" w:cs="Marianne"/>
      <w:color w:val="59517A"/>
      <w:sz w:val="22"/>
    </w:rPr>
  </w:style>
  <w:style w:type="character" w:customStyle="1" w:styleId="Titre2Car">
    <w:name w:val="Titre 2 Car"/>
    <w:link w:val="Titre2"/>
    <w:rPr>
      <w:rFonts w:ascii="Marianne" w:eastAsia="Marianne" w:hAnsi="Marianne" w:cs="Marianne"/>
      <w:b/>
      <w:color w:val="008A76"/>
      <w:sz w:val="24"/>
    </w:rPr>
  </w:style>
  <w:style w:type="paragraph" w:styleId="Paragraphedeliste">
    <w:name w:val="List Paragraph"/>
    <w:basedOn w:val="Normal"/>
    <w:uiPriority w:val="34"/>
    <w:qFormat/>
    <w:rsid w:val="004458DA"/>
    <w:pPr>
      <w:ind w:left="720"/>
      <w:contextualSpacing/>
    </w:pPr>
  </w:style>
  <w:style w:type="character" w:customStyle="1" w:styleId="s1ppyq">
    <w:name w:val="s1ppyq"/>
    <w:basedOn w:val="Policepardfaut"/>
    <w:rsid w:val="0097766B"/>
  </w:style>
  <w:style w:type="paragraph" w:styleId="NormalWeb">
    <w:name w:val="Normal (Web)"/>
    <w:basedOn w:val="Normal"/>
    <w:uiPriority w:val="99"/>
    <w:unhideWhenUsed/>
    <w:rsid w:val="00F6000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lev">
    <w:name w:val="Strong"/>
    <w:basedOn w:val="Policepardfaut"/>
    <w:uiPriority w:val="22"/>
    <w:qFormat/>
    <w:rsid w:val="00AA43D4"/>
    <w:rPr>
      <w:b/>
      <w:bCs/>
    </w:rPr>
  </w:style>
  <w:style w:type="paragraph" w:styleId="Textedebulles">
    <w:name w:val="Balloon Text"/>
    <w:basedOn w:val="Normal"/>
    <w:link w:val="TextedebullesCar"/>
    <w:uiPriority w:val="99"/>
    <w:semiHidden/>
    <w:unhideWhenUsed/>
    <w:rsid w:val="00D4737A"/>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D4737A"/>
    <w:rPr>
      <w:rFonts w:ascii="Segoe UI" w:eastAsia="Marianne" w:hAnsi="Segoe UI" w:cs="Segoe UI"/>
      <w:color w:val="59517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88773">
      <w:bodyDiv w:val="1"/>
      <w:marLeft w:val="0"/>
      <w:marRight w:val="0"/>
      <w:marTop w:val="0"/>
      <w:marBottom w:val="0"/>
      <w:divBdr>
        <w:top w:val="none" w:sz="0" w:space="0" w:color="auto"/>
        <w:left w:val="none" w:sz="0" w:space="0" w:color="auto"/>
        <w:bottom w:val="none" w:sz="0" w:space="0" w:color="auto"/>
        <w:right w:val="none" w:sz="0" w:space="0" w:color="auto"/>
      </w:divBdr>
    </w:div>
    <w:div w:id="919559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1E4A8-C150-4C2B-A4E6-D630FC669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1285</Words>
  <Characters>7068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FOYER-BENOS</dc:creator>
  <cp:keywords/>
  <cp:lastModifiedBy>CATHERINE FOYER-BENOS</cp:lastModifiedBy>
  <cp:revision>7</cp:revision>
  <dcterms:created xsi:type="dcterms:W3CDTF">2023-01-25T14:29:00Z</dcterms:created>
  <dcterms:modified xsi:type="dcterms:W3CDTF">2023-01-31T14:37:00Z</dcterms:modified>
</cp:coreProperties>
</file>